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6D" w:rsidRPr="00FF45B7" w:rsidRDefault="00BC3D85" w:rsidP="003F3434">
      <w:pPr>
        <w:spacing w:after="0" w:line="240" w:lineRule="auto"/>
        <w:jc w:val="center"/>
        <w:rPr>
          <w:rFonts w:ascii="Times New Roman" w:hAnsi="Times New Roman" w:cs="Times New Roman"/>
          <w:b/>
          <w:sz w:val="28"/>
          <w:szCs w:val="28"/>
        </w:rPr>
      </w:pPr>
      <w:bookmarkStart w:id="0" w:name="_Hlk147681926"/>
      <w:r w:rsidRPr="00FF45B7">
        <w:rPr>
          <w:rFonts w:ascii="Times New Roman" w:hAnsi="Times New Roman" w:cs="Times New Roman"/>
          <w:b/>
          <w:sz w:val="28"/>
          <w:szCs w:val="28"/>
        </w:rPr>
        <w:t>Публичный отчет за 202</w:t>
      </w:r>
      <w:r w:rsidR="005269AD">
        <w:rPr>
          <w:rFonts w:ascii="Times New Roman" w:hAnsi="Times New Roman" w:cs="Times New Roman"/>
          <w:b/>
          <w:sz w:val="28"/>
          <w:szCs w:val="28"/>
        </w:rPr>
        <w:t>3</w:t>
      </w:r>
      <w:r w:rsidR="008F1442" w:rsidRPr="00FF45B7">
        <w:rPr>
          <w:rFonts w:ascii="Times New Roman" w:hAnsi="Times New Roman" w:cs="Times New Roman"/>
          <w:b/>
          <w:sz w:val="28"/>
          <w:szCs w:val="28"/>
        </w:rPr>
        <w:t>-202</w:t>
      </w:r>
      <w:r w:rsidR="005269AD">
        <w:rPr>
          <w:rFonts w:ascii="Times New Roman" w:hAnsi="Times New Roman" w:cs="Times New Roman"/>
          <w:b/>
          <w:sz w:val="28"/>
          <w:szCs w:val="28"/>
        </w:rPr>
        <w:t>4</w:t>
      </w:r>
      <w:r w:rsidR="00C97C6D" w:rsidRPr="00FF45B7">
        <w:rPr>
          <w:rFonts w:ascii="Times New Roman" w:hAnsi="Times New Roman" w:cs="Times New Roman"/>
          <w:b/>
          <w:sz w:val="28"/>
          <w:szCs w:val="28"/>
        </w:rPr>
        <w:t xml:space="preserve"> учебный год</w:t>
      </w:r>
    </w:p>
    <w:p w:rsidR="00C97C6D" w:rsidRPr="00FF45B7" w:rsidRDefault="00C97C6D" w:rsidP="003F3434">
      <w:pPr>
        <w:shd w:val="clear" w:color="auto" w:fill="FFFFFF"/>
        <w:spacing w:after="0" w:line="240" w:lineRule="auto"/>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 </w:t>
      </w:r>
    </w:p>
    <w:p w:rsidR="00502697" w:rsidRPr="00FF45B7" w:rsidRDefault="00502697" w:rsidP="003F3434">
      <w:pPr>
        <w:pStyle w:val="a7"/>
        <w:shd w:val="clear" w:color="auto" w:fill="FFFFFF"/>
        <w:spacing w:before="0" w:beforeAutospacing="0" w:after="0" w:afterAutospacing="0"/>
        <w:jc w:val="center"/>
        <w:rPr>
          <w:sz w:val="28"/>
          <w:szCs w:val="28"/>
        </w:rPr>
      </w:pPr>
      <w:r w:rsidRPr="00FF45B7">
        <w:rPr>
          <w:sz w:val="28"/>
          <w:szCs w:val="28"/>
        </w:rPr>
        <w:t>          Уважаемые родители, педагоги!</w:t>
      </w:r>
    </w:p>
    <w:p w:rsidR="00502697" w:rsidRPr="00FF45B7" w:rsidRDefault="00502697" w:rsidP="003F3434">
      <w:pPr>
        <w:pStyle w:val="a7"/>
        <w:shd w:val="clear" w:color="auto" w:fill="FFFFFF"/>
        <w:spacing w:before="0" w:beforeAutospacing="0" w:after="0" w:afterAutospacing="0"/>
        <w:jc w:val="both"/>
        <w:rPr>
          <w:sz w:val="28"/>
          <w:szCs w:val="28"/>
        </w:rPr>
      </w:pPr>
      <w:r w:rsidRPr="00FF45B7">
        <w:rPr>
          <w:sz w:val="28"/>
          <w:szCs w:val="28"/>
        </w:rPr>
        <w:t>            Представля</w:t>
      </w:r>
      <w:r w:rsidR="00721221" w:rsidRPr="00FF45B7">
        <w:rPr>
          <w:sz w:val="28"/>
          <w:szCs w:val="28"/>
        </w:rPr>
        <w:t>ю</w:t>
      </w:r>
      <w:r w:rsidRPr="00FF45B7">
        <w:rPr>
          <w:sz w:val="28"/>
          <w:szCs w:val="28"/>
        </w:rPr>
        <w:t xml:space="preserve"> вашему вниманию Публичный доклад директора муниципального бюджетного общеобразовательного учреждения «Средняя школа №2 </w:t>
      </w:r>
      <w:r w:rsidR="00D92310" w:rsidRPr="00FF45B7">
        <w:rPr>
          <w:sz w:val="28"/>
          <w:szCs w:val="28"/>
        </w:rPr>
        <w:t xml:space="preserve">имени академика </w:t>
      </w:r>
      <w:proofErr w:type="spellStart"/>
      <w:r w:rsidR="00D92310" w:rsidRPr="00FF45B7">
        <w:rPr>
          <w:sz w:val="28"/>
          <w:szCs w:val="28"/>
        </w:rPr>
        <w:t>В.Ф.Уткина</w:t>
      </w:r>
      <w:proofErr w:type="spellEnd"/>
      <w:r w:rsidRPr="00FF45B7">
        <w:rPr>
          <w:sz w:val="28"/>
          <w:szCs w:val="28"/>
        </w:rPr>
        <w:t xml:space="preserve">» </w:t>
      </w:r>
      <w:r w:rsidR="00D92310" w:rsidRPr="00FF45B7">
        <w:rPr>
          <w:sz w:val="28"/>
          <w:szCs w:val="28"/>
        </w:rPr>
        <w:t xml:space="preserve">муниципального образования – городской округ город </w:t>
      </w:r>
      <w:proofErr w:type="spellStart"/>
      <w:r w:rsidR="00D92310" w:rsidRPr="00FF45B7">
        <w:rPr>
          <w:sz w:val="28"/>
          <w:szCs w:val="28"/>
        </w:rPr>
        <w:t>Касимов</w:t>
      </w:r>
      <w:proofErr w:type="spellEnd"/>
      <w:r w:rsidR="005269AD">
        <w:rPr>
          <w:sz w:val="28"/>
          <w:szCs w:val="28"/>
        </w:rPr>
        <w:t xml:space="preserve"> по итогам 2023</w:t>
      </w:r>
      <w:r w:rsidR="008F1442" w:rsidRPr="00FF45B7">
        <w:rPr>
          <w:sz w:val="28"/>
          <w:szCs w:val="28"/>
        </w:rPr>
        <w:t>-202</w:t>
      </w:r>
      <w:r w:rsidR="005269AD">
        <w:rPr>
          <w:sz w:val="28"/>
          <w:szCs w:val="28"/>
        </w:rPr>
        <w:t>4</w:t>
      </w:r>
      <w:r w:rsidRPr="00FF45B7">
        <w:rPr>
          <w:sz w:val="28"/>
          <w:szCs w:val="28"/>
        </w:rPr>
        <w:t xml:space="preserve"> учебного года. Представленный публичный отчет подготовлен </w:t>
      </w:r>
      <w:r w:rsidR="00E73A99" w:rsidRPr="00FF45B7">
        <w:rPr>
          <w:sz w:val="28"/>
          <w:szCs w:val="28"/>
        </w:rPr>
        <w:t xml:space="preserve">в соответствии с ФЗ «Об образовании в Российской Федерации» и </w:t>
      </w:r>
      <w:r w:rsidRPr="00FF45B7">
        <w:rPr>
          <w:sz w:val="28"/>
          <w:szCs w:val="28"/>
        </w:rPr>
        <w:t>на основе анализа учебно-воспитательной работы образовательного учреждения за 202</w:t>
      </w:r>
      <w:r w:rsidR="005269AD">
        <w:rPr>
          <w:sz w:val="28"/>
          <w:szCs w:val="28"/>
        </w:rPr>
        <w:t>3</w:t>
      </w:r>
      <w:r w:rsidR="008F1442" w:rsidRPr="00FF45B7">
        <w:rPr>
          <w:sz w:val="28"/>
          <w:szCs w:val="28"/>
        </w:rPr>
        <w:t>/202</w:t>
      </w:r>
      <w:r w:rsidR="005269AD">
        <w:rPr>
          <w:sz w:val="28"/>
          <w:szCs w:val="28"/>
        </w:rPr>
        <w:t>4</w:t>
      </w:r>
      <w:r w:rsidRPr="00FF45B7">
        <w:rPr>
          <w:sz w:val="28"/>
          <w:szCs w:val="28"/>
        </w:rPr>
        <w:t xml:space="preserve">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 </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Год постройки- 1864 г. - уездное училище - реорганизация в 4 - классное городское училище с количеством учащихся 120 человек. В 1918 г. училище реорганизовано в 5 – классную начальную школу.</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С 1928 г. школа имеет два направления в обучении: кооператорское дело и педагогическая работа.</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В 1931 г. –фабрично – заводская школа, 1934 г. согласно Постановлению Министерства просвещения - неполная средняя. С 1939 г. – средняя школа.</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 xml:space="preserve"> В 1941 г. первый выпуск 10 </w:t>
      </w:r>
      <w:proofErr w:type="spellStart"/>
      <w:r w:rsidRPr="00FF45B7">
        <w:rPr>
          <w:rFonts w:ascii="Times New Roman" w:hAnsi="Times New Roman" w:cs="Times New Roman"/>
          <w:sz w:val="28"/>
          <w:szCs w:val="28"/>
        </w:rPr>
        <w:t>кл</w:t>
      </w:r>
      <w:proofErr w:type="spellEnd"/>
      <w:r w:rsidRPr="00FF45B7">
        <w:rPr>
          <w:rFonts w:ascii="Times New Roman" w:hAnsi="Times New Roman" w:cs="Times New Roman"/>
          <w:sz w:val="28"/>
          <w:szCs w:val="28"/>
        </w:rPr>
        <w:t>., в котором обучался наш знаменитый и талантливый земляк, дважды герой социалистического труда, лауреат Ленинской и государственной премий, академик РАН и АН Украины, доктор технический наук Владимир Фёдорович Уткин.</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В 1978 г. делается пристройка.</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1984 г. –первый школьный музей писателя Л. А. Малюгина. В 1999 г. материалы музея переданы городу в центральную библиотеку имени  Л. А. Малюгина.</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 xml:space="preserve">1 ноября 1998 г. к 75 – </w:t>
      </w:r>
      <w:proofErr w:type="spellStart"/>
      <w:r w:rsidRPr="00FF45B7">
        <w:rPr>
          <w:rFonts w:ascii="Times New Roman" w:hAnsi="Times New Roman" w:cs="Times New Roman"/>
          <w:sz w:val="28"/>
          <w:szCs w:val="28"/>
        </w:rPr>
        <w:t>летию</w:t>
      </w:r>
      <w:proofErr w:type="spellEnd"/>
      <w:r w:rsidRPr="00FF45B7">
        <w:rPr>
          <w:rFonts w:ascii="Times New Roman" w:hAnsi="Times New Roman" w:cs="Times New Roman"/>
          <w:sz w:val="28"/>
          <w:szCs w:val="28"/>
        </w:rPr>
        <w:t xml:space="preserve"> В. Ф. Уткина– музей братьев Уткиных.</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 xml:space="preserve">3 ноября 1998 г. </w:t>
      </w:r>
      <w:proofErr w:type="spellStart"/>
      <w:r w:rsidRPr="00FF45B7">
        <w:rPr>
          <w:rFonts w:ascii="Times New Roman" w:hAnsi="Times New Roman" w:cs="Times New Roman"/>
          <w:sz w:val="28"/>
          <w:szCs w:val="28"/>
        </w:rPr>
        <w:t>Касимовской</w:t>
      </w:r>
      <w:proofErr w:type="spellEnd"/>
      <w:r w:rsidRPr="00FF45B7">
        <w:rPr>
          <w:rFonts w:ascii="Times New Roman" w:hAnsi="Times New Roman" w:cs="Times New Roman"/>
          <w:sz w:val="28"/>
          <w:szCs w:val="28"/>
        </w:rPr>
        <w:t xml:space="preserve"> городской Думой принято решение о присвоении школе его имени.</w:t>
      </w:r>
    </w:p>
    <w:p w:rsidR="00F505B9" w:rsidRPr="00FF45B7" w:rsidRDefault="00F505B9"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В 2002 г. на территории школы построен мемориал – памятник В. Ф. Уткина, а в 2003 г. открыта мемориальная доска.</w:t>
      </w:r>
    </w:p>
    <w:p w:rsidR="00C97C6D" w:rsidRPr="00FF45B7" w:rsidRDefault="00C97C6D" w:rsidP="003F3434">
      <w:pPr>
        <w:pStyle w:val="a7"/>
        <w:spacing w:before="0" w:beforeAutospacing="0" w:after="0" w:afterAutospacing="0"/>
        <w:ind w:firstLine="540"/>
        <w:jc w:val="both"/>
        <w:rPr>
          <w:sz w:val="28"/>
          <w:szCs w:val="28"/>
        </w:rPr>
      </w:pPr>
      <w:r w:rsidRPr="00FF45B7">
        <w:rPr>
          <w:sz w:val="28"/>
          <w:szCs w:val="28"/>
        </w:rPr>
        <w:t xml:space="preserve">Муниципальное бюджетное общеобразовательное учреждение </w:t>
      </w:r>
      <w:r w:rsidR="00F505B9" w:rsidRPr="00FF45B7">
        <w:rPr>
          <w:sz w:val="28"/>
          <w:szCs w:val="28"/>
        </w:rPr>
        <w:t xml:space="preserve">«Средняя школа №2 имени академика </w:t>
      </w:r>
      <w:proofErr w:type="spellStart"/>
      <w:r w:rsidR="00F505B9" w:rsidRPr="00FF45B7">
        <w:rPr>
          <w:sz w:val="28"/>
          <w:szCs w:val="28"/>
        </w:rPr>
        <w:t>В.Ф.Уткина</w:t>
      </w:r>
      <w:proofErr w:type="spellEnd"/>
      <w:r w:rsidR="00F505B9" w:rsidRPr="00FF45B7">
        <w:rPr>
          <w:sz w:val="28"/>
          <w:szCs w:val="28"/>
        </w:rPr>
        <w:t xml:space="preserve">» </w:t>
      </w:r>
      <w:r w:rsidRPr="00FF45B7">
        <w:rPr>
          <w:sz w:val="28"/>
          <w:szCs w:val="28"/>
        </w:rPr>
        <w:t xml:space="preserve">осуществляет свою деятельность на основе Федерального Закона №273-ФЗ «Об образовании в РФ», Устава школы, локальных актов, внутренних приказов, в которых определен круг регулируемых вопросов о правах и обязанностях участников образовательного процесса, Образовательной программы школы и других нормативно -  правовых  документов.    </w:t>
      </w:r>
    </w:p>
    <w:p w:rsidR="00996F2A" w:rsidRDefault="00C97C6D" w:rsidP="00996F2A">
      <w:pPr>
        <w:pStyle w:val="a7"/>
        <w:spacing w:before="0" w:beforeAutospacing="0" w:after="0" w:afterAutospacing="0"/>
        <w:jc w:val="both"/>
        <w:rPr>
          <w:sz w:val="28"/>
          <w:szCs w:val="28"/>
        </w:rPr>
      </w:pPr>
      <w:r w:rsidRPr="00FF45B7">
        <w:rPr>
          <w:sz w:val="28"/>
          <w:szCs w:val="28"/>
        </w:rPr>
        <w:t xml:space="preserve">Обучение в школе ведётся на русском языке. </w:t>
      </w:r>
    </w:p>
    <w:p w:rsidR="00AF73C6" w:rsidRPr="00FF45B7" w:rsidRDefault="00AF73C6" w:rsidP="00996F2A">
      <w:pPr>
        <w:pStyle w:val="a7"/>
        <w:spacing w:before="0" w:beforeAutospacing="0" w:after="0" w:afterAutospacing="0"/>
        <w:jc w:val="both"/>
        <w:rPr>
          <w:sz w:val="28"/>
          <w:szCs w:val="28"/>
        </w:rPr>
      </w:pPr>
      <w:r w:rsidRPr="00FF45B7">
        <w:rPr>
          <w:sz w:val="28"/>
          <w:szCs w:val="28"/>
        </w:rPr>
        <w:tab/>
      </w:r>
      <w:r w:rsidR="00DA213D" w:rsidRPr="00FF45B7">
        <w:rPr>
          <w:sz w:val="28"/>
          <w:szCs w:val="28"/>
        </w:rPr>
        <w:t xml:space="preserve">Классы комплектуются в основном учащимися, проживающими в микрорайоне. </w:t>
      </w:r>
      <w:r w:rsidRPr="00FF45B7">
        <w:rPr>
          <w:sz w:val="28"/>
          <w:szCs w:val="28"/>
        </w:rPr>
        <w:t>В школу принимаются дети с 6,5 и 7 лет на основании заявления родителей</w:t>
      </w:r>
      <w:r w:rsidR="007F1844" w:rsidRPr="00FF45B7">
        <w:rPr>
          <w:sz w:val="28"/>
          <w:szCs w:val="28"/>
        </w:rPr>
        <w:t>.</w:t>
      </w:r>
    </w:p>
    <w:p w:rsidR="00F505B9" w:rsidRPr="00FF45B7" w:rsidRDefault="008F1442" w:rsidP="003F3434">
      <w:pPr>
        <w:pStyle w:val="a7"/>
        <w:spacing w:before="0" w:beforeAutospacing="0" w:after="0" w:afterAutospacing="0"/>
        <w:ind w:firstLine="142"/>
        <w:jc w:val="both"/>
        <w:rPr>
          <w:b/>
          <w:sz w:val="28"/>
          <w:szCs w:val="28"/>
        </w:rPr>
      </w:pPr>
      <w:r w:rsidRPr="00FF45B7">
        <w:rPr>
          <w:b/>
          <w:sz w:val="28"/>
          <w:szCs w:val="28"/>
        </w:rPr>
        <w:lastRenderedPageBreak/>
        <w:t>Количество учащихся на начало 202</w:t>
      </w:r>
      <w:r w:rsidR="005269AD">
        <w:rPr>
          <w:b/>
          <w:sz w:val="28"/>
          <w:szCs w:val="28"/>
        </w:rPr>
        <w:t>3</w:t>
      </w:r>
      <w:r w:rsidRPr="00FF45B7">
        <w:rPr>
          <w:b/>
          <w:sz w:val="28"/>
          <w:szCs w:val="28"/>
        </w:rPr>
        <w:t>/202</w:t>
      </w:r>
      <w:r w:rsidR="005269AD">
        <w:rPr>
          <w:b/>
          <w:sz w:val="28"/>
          <w:szCs w:val="28"/>
        </w:rPr>
        <w:t>4</w:t>
      </w:r>
      <w:r w:rsidRPr="00FF45B7">
        <w:rPr>
          <w:b/>
          <w:sz w:val="28"/>
          <w:szCs w:val="28"/>
        </w:rPr>
        <w:t xml:space="preserve"> учебного года</w:t>
      </w:r>
      <w:r w:rsidRPr="00FF45B7">
        <w:rPr>
          <w:sz w:val="28"/>
          <w:szCs w:val="28"/>
        </w:rPr>
        <w:t xml:space="preserve"> – </w:t>
      </w:r>
      <w:r w:rsidR="00546F0F" w:rsidRPr="00FF45B7">
        <w:rPr>
          <w:sz w:val="28"/>
          <w:szCs w:val="28"/>
        </w:rPr>
        <w:t>4</w:t>
      </w:r>
      <w:r w:rsidR="005269AD">
        <w:rPr>
          <w:sz w:val="28"/>
          <w:szCs w:val="28"/>
        </w:rPr>
        <w:t>58</w:t>
      </w:r>
      <w:r w:rsidRPr="00FF45B7">
        <w:rPr>
          <w:sz w:val="28"/>
          <w:szCs w:val="28"/>
        </w:rPr>
        <w:t xml:space="preserve">, из них </w:t>
      </w:r>
      <w:r w:rsidR="005269AD">
        <w:rPr>
          <w:sz w:val="28"/>
          <w:szCs w:val="28"/>
        </w:rPr>
        <w:t>7</w:t>
      </w:r>
      <w:r w:rsidR="00546F0F" w:rsidRPr="00FF45B7">
        <w:rPr>
          <w:sz w:val="28"/>
          <w:szCs w:val="28"/>
        </w:rPr>
        <w:t xml:space="preserve">детей-инвалидов, </w:t>
      </w:r>
      <w:r w:rsidR="005269AD">
        <w:rPr>
          <w:sz w:val="28"/>
          <w:szCs w:val="28"/>
        </w:rPr>
        <w:t>3</w:t>
      </w:r>
      <w:r w:rsidR="00546F0F" w:rsidRPr="00FF45B7">
        <w:rPr>
          <w:sz w:val="28"/>
          <w:szCs w:val="28"/>
        </w:rPr>
        <w:t xml:space="preserve"> обучались на дому по медицинским показаниям</w:t>
      </w:r>
      <w:r w:rsidRPr="00FF45B7">
        <w:rPr>
          <w:sz w:val="28"/>
          <w:szCs w:val="28"/>
        </w:rPr>
        <w:t>.</w:t>
      </w:r>
      <w:r w:rsidR="00F505B9" w:rsidRPr="00FF45B7">
        <w:rPr>
          <w:b/>
          <w:sz w:val="28"/>
          <w:szCs w:val="28"/>
        </w:rPr>
        <w:t xml:space="preserve"> </w:t>
      </w:r>
    </w:p>
    <w:p w:rsidR="00F505B9" w:rsidRPr="00FF45B7" w:rsidRDefault="00F505B9" w:rsidP="003F3434">
      <w:pPr>
        <w:pStyle w:val="a7"/>
        <w:spacing w:before="0" w:beforeAutospacing="0" w:after="0" w:afterAutospacing="0"/>
        <w:ind w:firstLine="142"/>
        <w:jc w:val="both"/>
        <w:rPr>
          <w:sz w:val="28"/>
          <w:szCs w:val="28"/>
        </w:rPr>
      </w:pPr>
      <w:r w:rsidRPr="00FF45B7">
        <w:rPr>
          <w:b/>
          <w:sz w:val="28"/>
          <w:szCs w:val="28"/>
        </w:rPr>
        <w:t>Количество классов-комплектов</w:t>
      </w:r>
      <w:r w:rsidRPr="00FF45B7">
        <w:rPr>
          <w:sz w:val="28"/>
          <w:szCs w:val="28"/>
        </w:rPr>
        <w:t xml:space="preserve"> – 2</w:t>
      </w:r>
      <w:r w:rsidR="005269AD">
        <w:rPr>
          <w:sz w:val="28"/>
          <w:szCs w:val="28"/>
        </w:rPr>
        <w:t>0</w:t>
      </w:r>
      <w:r w:rsidRPr="00FF45B7">
        <w:rPr>
          <w:sz w:val="28"/>
          <w:szCs w:val="28"/>
        </w:rPr>
        <w:t>.</w:t>
      </w:r>
      <w:r w:rsidRPr="00FF45B7">
        <w:rPr>
          <w:b/>
          <w:sz w:val="28"/>
          <w:szCs w:val="28"/>
        </w:rPr>
        <w:t xml:space="preserve"> Средняя  наполняемость классов</w:t>
      </w:r>
      <w:r w:rsidRPr="00FF45B7">
        <w:rPr>
          <w:sz w:val="28"/>
          <w:szCs w:val="28"/>
        </w:rPr>
        <w:t xml:space="preserve"> –22 человека</w:t>
      </w:r>
      <w:r w:rsidR="00D55109" w:rsidRPr="00FF45B7">
        <w:rPr>
          <w:sz w:val="28"/>
          <w:szCs w:val="28"/>
        </w:rPr>
        <w:t>.</w:t>
      </w:r>
    </w:p>
    <w:p w:rsidR="00F505B9" w:rsidRPr="00FF45B7" w:rsidRDefault="00F505B9" w:rsidP="003F3434">
      <w:pPr>
        <w:pStyle w:val="a7"/>
        <w:spacing w:before="0" w:beforeAutospacing="0" w:after="0" w:afterAutospacing="0"/>
        <w:ind w:firstLine="142"/>
        <w:jc w:val="both"/>
        <w:rPr>
          <w:b/>
          <w:sz w:val="28"/>
          <w:szCs w:val="28"/>
        </w:rPr>
      </w:pPr>
    </w:p>
    <w:p w:rsidR="00F505B9" w:rsidRPr="00FF45B7" w:rsidRDefault="008F1442" w:rsidP="003F3434">
      <w:pPr>
        <w:pStyle w:val="a7"/>
        <w:spacing w:before="0" w:beforeAutospacing="0" w:after="0" w:afterAutospacing="0"/>
        <w:ind w:firstLine="142"/>
        <w:jc w:val="both"/>
        <w:rPr>
          <w:sz w:val="28"/>
          <w:szCs w:val="28"/>
        </w:rPr>
      </w:pPr>
      <w:r w:rsidRPr="00FF45B7">
        <w:rPr>
          <w:b/>
          <w:sz w:val="28"/>
          <w:szCs w:val="28"/>
        </w:rPr>
        <w:t xml:space="preserve">Количество учащихся </w:t>
      </w:r>
      <w:proofErr w:type="gramStart"/>
      <w:r w:rsidRPr="00FF45B7">
        <w:rPr>
          <w:b/>
          <w:sz w:val="28"/>
          <w:szCs w:val="28"/>
        </w:rPr>
        <w:t>на конец</w:t>
      </w:r>
      <w:proofErr w:type="gramEnd"/>
      <w:r w:rsidRPr="00FF45B7">
        <w:rPr>
          <w:b/>
          <w:sz w:val="28"/>
          <w:szCs w:val="28"/>
        </w:rPr>
        <w:t xml:space="preserve"> 202</w:t>
      </w:r>
      <w:r w:rsidR="005269AD">
        <w:rPr>
          <w:b/>
          <w:sz w:val="28"/>
          <w:szCs w:val="28"/>
        </w:rPr>
        <w:t>3</w:t>
      </w:r>
      <w:r w:rsidRPr="00FF45B7">
        <w:rPr>
          <w:b/>
          <w:sz w:val="28"/>
          <w:szCs w:val="28"/>
        </w:rPr>
        <w:t>/202</w:t>
      </w:r>
      <w:r w:rsidR="005269AD">
        <w:rPr>
          <w:b/>
          <w:sz w:val="28"/>
          <w:szCs w:val="28"/>
        </w:rPr>
        <w:t>4</w:t>
      </w:r>
      <w:r w:rsidRPr="00FF45B7">
        <w:rPr>
          <w:b/>
          <w:sz w:val="28"/>
          <w:szCs w:val="28"/>
        </w:rPr>
        <w:t xml:space="preserve"> учебного года</w:t>
      </w:r>
      <w:r w:rsidRPr="00FF45B7">
        <w:rPr>
          <w:sz w:val="28"/>
          <w:szCs w:val="28"/>
        </w:rPr>
        <w:t xml:space="preserve"> - </w:t>
      </w:r>
      <w:r w:rsidR="00546F0F" w:rsidRPr="00FF45B7">
        <w:rPr>
          <w:sz w:val="28"/>
          <w:szCs w:val="28"/>
        </w:rPr>
        <w:t>46</w:t>
      </w:r>
      <w:r w:rsidR="005269AD">
        <w:rPr>
          <w:sz w:val="28"/>
          <w:szCs w:val="28"/>
        </w:rPr>
        <w:t>1</w:t>
      </w:r>
      <w:r w:rsidRPr="00FF45B7">
        <w:rPr>
          <w:sz w:val="28"/>
          <w:szCs w:val="28"/>
        </w:rPr>
        <w:t>.</w:t>
      </w:r>
      <w:r w:rsidR="00F505B9" w:rsidRPr="00FF45B7">
        <w:rPr>
          <w:sz w:val="28"/>
          <w:szCs w:val="28"/>
        </w:rPr>
        <w:t xml:space="preserve"> </w:t>
      </w:r>
    </w:p>
    <w:p w:rsidR="00F505B9" w:rsidRPr="00FF45B7" w:rsidRDefault="00F505B9" w:rsidP="003F3434">
      <w:pPr>
        <w:pStyle w:val="a7"/>
        <w:spacing w:before="0" w:beforeAutospacing="0" w:after="0" w:afterAutospacing="0"/>
        <w:ind w:firstLine="142"/>
        <w:jc w:val="both"/>
        <w:rPr>
          <w:sz w:val="28"/>
          <w:szCs w:val="28"/>
        </w:rPr>
      </w:pPr>
      <w:r w:rsidRPr="00FF45B7">
        <w:rPr>
          <w:sz w:val="28"/>
          <w:szCs w:val="28"/>
        </w:rPr>
        <w:t xml:space="preserve">В том числе по уровням образования:  </w:t>
      </w:r>
    </w:p>
    <w:p w:rsidR="00F505B9" w:rsidRPr="00FF45B7" w:rsidRDefault="00F505B9" w:rsidP="003F3434">
      <w:pPr>
        <w:pStyle w:val="a7"/>
        <w:spacing w:before="0" w:beforeAutospacing="0" w:after="0" w:afterAutospacing="0"/>
        <w:ind w:firstLine="142"/>
        <w:jc w:val="center"/>
        <w:rPr>
          <w:sz w:val="28"/>
          <w:szCs w:val="28"/>
        </w:rPr>
      </w:pPr>
      <w:r w:rsidRPr="00FF45B7">
        <w:rPr>
          <w:sz w:val="28"/>
          <w:szCs w:val="28"/>
        </w:rPr>
        <w:t>Начальное общее - 1</w:t>
      </w:r>
      <w:r w:rsidR="005269AD">
        <w:rPr>
          <w:sz w:val="28"/>
          <w:szCs w:val="28"/>
        </w:rPr>
        <w:t>83</w:t>
      </w:r>
      <w:r w:rsidRPr="00FF45B7">
        <w:rPr>
          <w:sz w:val="28"/>
          <w:szCs w:val="28"/>
        </w:rPr>
        <w:t xml:space="preserve"> учащихся;</w:t>
      </w:r>
    </w:p>
    <w:p w:rsidR="00F505B9" w:rsidRPr="00FF45B7" w:rsidRDefault="00F505B9" w:rsidP="003F3434">
      <w:pPr>
        <w:pStyle w:val="a7"/>
        <w:tabs>
          <w:tab w:val="left" w:pos="3765"/>
        </w:tabs>
        <w:spacing w:before="0" w:beforeAutospacing="0" w:after="0" w:afterAutospacing="0"/>
        <w:ind w:firstLine="142"/>
        <w:jc w:val="both"/>
        <w:rPr>
          <w:sz w:val="28"/>
          <w:szCs w:val="28"/>
        </w:rPr>
      </w:pPr>
      <w:r w:rsidRPr="00FF45B7">
        <w:rPr>
          <w:sz w:val="28"/>
          <w:szCs w:val="28"/>
        </w:rPr>
        <w:t xml:space="preserve">                                      Основное общее – 2</w:t>
      </w:r>
      <w:r w:rsidR="005269AD">
        <w:rPr>
          <w:sz w:val="28"/>
          <w:szCs w:val="28"/>
        </w:rPr>
        <w:t>3</w:t>
      </w:r>
      <w:r w:rsidRPr="00FF45B7">
        <w:rPr>
          <w:sz w:val="28"/>
          <w:szCs w:val="28"/>
        </w:rPr>
        <w:t>9 учащихся;</w:t>
      </w:r>
    </w:p>
    <w:p w:rsidR="00F505B9" w:rsidRPr="00FF45B7" w:rsidRDefault="00F505B9" w:rsidP="003F3434">
      <w:pPr>
        <w:pStyle w:val="a7"/>
        <w:spacing w:before="0" w:beforeAutospacing="0" w:after="0" w:afterAutospacing="0"/>
        <w:ind w:firstLine="142"/>
        <w:jc w:val="both"/>
        <w:rPr>
          <w:sz w:val="28"/>
          <w:szCs w:val="28"/>
        </w:rPr>
      </w:pPr>
      <w:r w:rsidRPr="00FF45B7">
        <w:rPr>
          <w:sz w:val="28"/>
          <w:szCs w:val="28"/>
        </w:rPr>
        <w:t xml:space="preserve">                                      Среднее общее – </w:t>
      </w:r>
      <w:r w:rsidR="005269AD">
        <w:rPr>
          <w:sz w:val="28"/>
          <w:szCs w:val="28"/>
        </w:rPr>
        <w:t>39</w:t>
      </w:r>
      <w:r w:rsidRPr="00FF45B7">
        <w:rPr>
          <w:sz w:val="28"/>
          <w:szCs w:val="28"/>
        </w:rPr>
        <w:t xml:space="preserve"> учащийся.</w:t>
      </w:r>
    </w:p>
    <w:p w:rsidR="008F1442" w:rsidRPr="00FF45B7" w:rsidRDefault="008F1442" w:rsidP="003F3434">
      <w:pPr>
        <w:spacing w:after="0" w:line="240" w:lineRule="auto"/>
        <w:ind w:firstLine="142"/>
        <w:jc w:val="both"/>
        <w:rPr>
          <w:rFonts w:ascii="Times New Roman" w:hAnsi="Times New Roman" w:cs="Times New Roman"/>
          <w:sz w:val="28"/>
          <w:szCs w:val="28"/>
        </w:rPr>
      </w:pPr>
      <w:r w:rsidRPr="00FF45B7">
        <w:rPr>
          <w:rFonts w:ascii="Times New Roman" w:hAnsi="Times New Roman" w:cs="Times New Roman"/>
          <w:sz w:val="28"/>
          <w:szCs w:val="28"/>
        </w:rPr>
        <w:t>В течение учебного года прибыл</w:t>
      </w:r>
      <w:r w:rsidR="00546F0F" w:rsidRPr="00FF45B7">
        <w:rPr>
          <w:rFonts w:ascii="Times New Roman" w:hAnsi="Times New Roman" w:cs="Times New Roman"/>
          <w:sz w:val="28"/>
          <w:szCs w:val="28"/>
        </w:rPr>
        <w:t xml:space="preserve">о </w:t>
      </w:r>
      <w:r w:rsidR="00410652">
        <w:rPr>
          <w:rFonts w:ascii="Times New Roman" w:hAnsi="Times New Roman" w:cs="Times New Roman"/>
          <w:sz w:val="28"/>
          <w:szCs w:val="28"/>
        </w:rPr>
        <w:t>–</w:t>
      </w:r>
      <w:r w:rsidRPr="00FF45B7">
        <w:rPr>
          <w:rFonts w:ascii="Times New Roman" w:hAnsi="Times New Roman" w:cs="Times New Roman"/>
          <w:sz w:val="28"/>
          <w:szCs w:val="28"/>
        </w:rPr>
        <w:t xml:space="preserve"> </w:t>
      </w:r>
      <w:r w:rsidR="00410652">
        <w:rPr>
          <w:rFonts w:ascii="Times New Roman" w:hAnsi="Times New Roman" w:cs="Times New Roman"/>
          <w:sz w:val="28"/>
          <w:szCs w:val="28"/>
        </w:rPr>
        <w:t xml:space="preserve">23 </w:t>
      </w:r>
      <w:r w:rsidRPr="00FF45B7">
        <w:rPr>
          <w:rFonts w:ascii="Times New Roman" w:hAnsi="Times New Roman" w:cs="Times New Roman"/>
          <w:sz w:val="28"/>
          <w:szCs w:val="28"/>
        </w:rPr>
        <w:t>учащи</w:t>
      </w:r>
      <w:r w:rsidR="00410652">
        <w:rPr>
          <w:rFonts w:ascii="Times New Roman" w:hAnsi="Times New Roman" w:cs="Times New Roman"/>
          <w:sz w:val="28"/>
          <w:szCs w:val="28"/>
        </w:rPr>
        <w:t>й</w:t>
      </w:r>
      <w:r w:rsidRPr="00FF45B7">
        <w:rPr>
          <w:rFonts w:ascii="Times New Roman" w:hAnsi="Times New Roman" w:cs="Times New Roman"/>
          <w:sz w:val="28"/>
          <w:szCs w:val="28"/>
        </w:rPr>
        <w:t>ся,  выбыло</w:t>
      </w:r>
      <w:r w:rsidR="00546F0F" w:rsidRPr="00FF45B7">
        <w:rPr>
          <w:rFonts w:ascii="Times New Roman" w:hAnsi="Times New Roman" w:cs="Times New Roman"/>
          <w:sz w:val="28"/>
          <w:szCs w:val="28"/>
        </w:rPr>
        <w:t xml:space="preserve"> </w:t>
      </w:r>
      <w:r w:rsidRPr="00FF45B7">
        <w:rPr>
          <w:rFonts w:ascii="Times New Roman" w:hAnsi="Times New Roman" w:cs="Times New Roman"/>
          <w:sz w:val="28"/>
          <w:szCs w:val="28"/>
        </w:rPr>
        <w:t>-</w:t>
      </w:r>
      <w:r w:rsidR="00546F0F" w:rsidRPr="00FF45B7">
        <w:rPr>
          <w:rFonts w:ascii="Times New Roman" w:hAnsi="Times New Roman" w:cs="Times New Roman"/>
          <w:sz w:val="28"/>
          <w:szCs w:val="28"/>
        </w:rPr>
        <w:t xml:space="preserve"> </w:t>
      </w:r>
      <w:r w:rsidR="00410652">
        <w:rPr>
          <w:rFonts w:ascii="Times New Roman" w:hAnsi="Times New Roman" w:cs="Times New Roman"/>
          <w:sz w:val="28"/>
          <w:szCs w:val="28"/>
        </w:rPr>
        <w:t>20</w:t>
      </w:r>
      <w:r w:rsidRPr="00FF45B7">
        <w:rPr>
          <w:rFonts w:ascii="Times New Roman" w:hAnsi="Times New Roman" w:cs="Times New Roman"/>
          <w:sz w:val="28"/>
          <w:szCs w:val="28"/>
        </w:rPr>
        <w:t xml:space="preserve"> учащихся</w:t>
      </w:r>
      <w:r w:rsidR="00546F0F" w:rsidRPr="00FF45B7">
        <w:rPr>
          <w:rFonts w:ascii="Times New Roman" w:hAnsi="Times New Roman" w:cs="Times New Roman"/>
          <w:sz w:val="28"/>
          <w:szCs w:val="28"/>
        </w:rPr>
        <w:t xml:space="preserve"> (</w:t>
      </w:r>
      <w:r w:rsidR="001D2949" w:rsidRPr="00FF45B7">
        <w:rPr>
          <w:rFonts w:ascii="Times New Roman" w:hAnsi="Times New Roman" w:cs="Times New Roman"/>
          <w:sz w:val="28"/>
          <w:szCs w:val="28"/>
        </w:rPr>
        <w:t xml:space="preserve">из них </w:t>
      </w:r>
      <w:r w:rsidR="00410652">
        <w:rPr>
          <w:rFonts w:ascii="Times New Roman" w:hAnsi="Times New Roman" w:cs="Times New Roman"/>
          <w:sz w:val="28"/>
          <w:szCs w:val="28"/>
        </w:rPr>
        <w:t>1</w:t>
      </w:r>
      <w:r w:rsidR="00546F0F" w:rsidRPr="00FF45B7">
        <w:rPr>
          <w:rFonts w:ascii="Times New Roman" w:hAnsi="Times New Roman" w:cs="Times New Roman"/>
          <w:sz w:val="28"/>
          <w:szCs w:val="28"/>
        </w:rPr>
        <w:t xml:space="preserve"> чел. </w:t>
      </w:r>
      <w:r w:rsidR="00F505B9" w:rsidRPr="00FF45B7">
        <w:rPr>
          <w:rFonts w:ascii="Times New Roman" w:hAnsi="Times New Roman" w:cs="Times New Roman"/>
          <w:sz w:val="28"/>
          <w:szCs w:val="28"/>
        </w:rPr>
        <w:t>переш</w:t>
      </w:r>
      <w:r w:rsidR="00410652">
        <w:rPr>
          <w:rFonts w:ascii="Times New Roman" w:hAnsi="Times New Roman" w:cs="Times New Roman"/>
          <w:sz w:val="28"/>
          <w:szCs w:val="28"/>
        </w:rPr>
        <w:t>ел</w:t>
      </w:r>
      <w:r w:rsidR="00F505B9" w:rsidRPr="00FF45B7">
        <w:rPr>
          <w:rFonts w:ascii="Times New Roman" w:hAnsi="Times New Roman" w:cs="Times New Roman"/>
          <w:sz w:val="28"/>
          <w:szCs w:val="28"/>
        </w:rPr>
        <w:t xml:space="preserve"> </w:t>
      </w:r>
      <w:r w:rsidR="00546F0F" w:rsidRPr="00FF45B7">
        <w:rPr>
          <w:rFonts w:ascii="Times New Roman" w:hAnsi="Times New Roman" w:cs="Times New Roman"/>
          <w:sz w:val="28"/>
          <w:szCs w:val="28"/>
        </w:rPr>
        <w:t>на семейную форму получения образования)</w:t>
      </w:r>
      <w:r w:rsidRPr="00FF45B7">
        <w:rPr>
          <w:rFonts w:ascii="Times New Roman" w:hAnsi="Times New Roman" w:cs="Times New Roman"/>
          <w:sz w:val="28"/>
          <w:szCs w:val="28"/>
        </w:rPr>
        <w:t xml:space="preserve">. </w:t>
      </w:r>
    </w:p>
    <w:p w:rsidR="00F505B9" w:rsidRPr="00FF45B7" w:rsidRDefault="00F505B9" w:rsidP="003F3434">
      <w:pPr>
        <w:spacing w:after="0" w:line="240" w:lineRule="auto"/>
        <w:ind w:firstLine="142"/>
        <w:jc w:val="both"/>
        <w:rPr>
          <w:rFonts w:ascii="Times New Roman" w:hAnsi="Times New Roman" w:cs="Times New Roman"/>
          <w:b/>
          <w:sz w:val="28"/>
          <w:szCs w:val="28"/>
        </w:rPr>
      </w:pPr>
      <w:r w:rsidRPr="00FF45B7">
        <w:rPr>
          <w:rFonts w:ascii="Times New Roman" w:hAnsi="Times New Roman" w:cs="Times New Roman"/>
          <w:b/>
          <w:sz w:val="28"/>
          <w:szCs w:val="28"/>
        </w:rPr>
        <w:t>СЛАЙД</w:t>
      </w:r>
    </w:p>
    <w:p w:rsidR="00F505B9" w:rsidRPr="00FF45B7" w:rsidRDefault="00F505B9" w:rsidP="003F3434">
      <w:pPr>
        <w:pStyle w:val="33"/>
        <w:tabs>
          <w:tab w:val="left" w:pos="4494"/>
        </w:tabs>
        <w:jc w:val="center"/>
        <w:rPr>
          <w:b/>
          <w:sz w:val="28"/>
          <w:szCs w:val="28"/>
        </w:rPr>
      </w:pPr>
      <w:r w:rsidRPr="00FF45B7">
        <w:rPr>
          <w:b/>
          <w:sz w:val="28"/>
          <w:szCs w:val="28"/>
        </w:rPr>
        <w:t>Мониторинг количественного состава учащихся</w:t>
      </w:r>
    </w:p>
    <w:tbl>
      <w:tblPr>
        <w:tblW w:w="468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2031"/>
        <w:gridCol w:w="2031"/>
        <w:gridCol w:w="1999"/>
      </w:tblGrid>
      <w:tr w:rsidR="00F505B9" w:rsidRPr="00FF45B7" w:rsidTr="00410652">
        <w:tc>
          <w:tcPr>
            <w:tcW w:w="1673" w:type="pct"/>
          </w:tcPr>
          <w:p w:rsidR="00F505B9" w:rsidRPr="00FF45B7" w:rsidRDefault="00F505B9" w:rsidP="003F3434">
            <w:pPr>
              <w:spacing w:after="0" w:line="240" w:lineRule="auto"/>
              <w:rPr>
                <w:rFonts w:ascii="Times New Roman" w:hAnsi="Times New Roman" w:cs="Times New Roman"/>
                <w:sz w:val="28"/>
                <w:szCs w:val="28"/>
              </w:rPr>
            </w:pPr>
          </w:p>
        </w:tc>
        <w:tc>
          <w:tcPr>
            <w:tcW w:w="3327" w:type="pct"/>
            <w:gridSpan w:val="3"/>
          </w:tcPr>
          <w:p w:rsidR="00F505B9" w:rsidRPr="00FF45B7" w:rsidRDefault="00F505B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Учебный год</w:t>
            </w:r>
          </w:p>
        </w:tc>
      </w:tr>
      <w:tr w:rsidR="00410652" w:rsidRPr="00FF45B7" w:rsidTr="00410652">
        <w:tc>
          <w:tcPr>
            <w:tcW w:w="1673" w:type="pct"/>
          </w:tcPr>
          <w:p w:rsidR="00410652" w:rsidRPr="00FF45B7" w:rsidRDefault="00410652" w:rsidP="003F3434">
            <w:pPr>
              <w:spacing w:after="0" w:line="240" w:lineRule="auto"/>
              <w:rPr>
                <w:rFonts w:ascii="Times New Roman" w:hAnsi="Times New Roman" w:cs="Times New Roman"/>
                <w:sz w:val="28"/>
                <w:szCs w:val="28"/>
              </w:rPr>
            </w:pPr>
          </w:p>
        </w:tc>
        <w:tc>
          <w:tcPr>
            <w:tcW w:w="1115" w:type="pct"/>
          </w:tcPr>
          <w:p w:rsidR="00410652" w:rsidRPr="00FF45B7" w:rsidRDefault="00410652" w:rsidP="00602D7D">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2021 - 2022</w:t>
            </w:r>
          </w:p>
        </w:tc>
        <w:tc>
          <w:tcPr>
            <w:tcW w:w="1115" w:type="pct"/>
          </w:tcPr>
          <w:p w:rsidR="00410652" w:rsidRPr="00FF45B7" w:rsidRDefault="00410652" w:rsidP="00602D7D">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2022 - 2023</w:t>
            </w:r>
          </w:p>
        </w:tc>
        <w:tc>
          <w:tcPr>
            <w:tcW w:w="1098" w:type="pct"/>
          </w:tcPr>
          <w:p w:rsidR="00410652" w:rsidRPr="00FF45B7" w:rsidRDefault="00410652" w:rsidP="003F34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2023-2024</w:t>
            </w:r>
          </w:p>
        </w:tc>
      </w:tr>
      <w:tr w:rsidR="00410652" w:rsidRPr="00FF45B7" w:rsidTr="00410652">
        <w:tc>
          <w:tcPr>
            <w:tcW w:w="1673" w:type="pct"/>
          </w:tcPr>
          <w:p w:rsidR="00410652" w:rsidRPr="00FF45B7" w:rsidRDefault="00410652"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Всего</w:t>
            </w:r>
          </w:p>
          <w:p w:rsidR="00410652" w:rsidRPr="00FF45B7" w:rsidRDefault="00410652" w:rsidP="003F3434">
            <w:pPr>
              <w:spacing w:after="0" w:line="240" w:lineRule="auto"/>
              <w:jc w:val="right"/>
              <w:rPr>
                <w:rFonts w:ascii="Times New Roman" w:hAnsi="Times New Roman" w:cs="Times New Roman"/>
                <w:sz w:val="28"/>
                <w:szCs w:val="28"/>
              </w:rPr>
            </w:pPr>
            <w:r w:rsidRPr="00FF45B7">
              <w:rPr>
                <w:rFonts w:ascii="Times New Roman" w:hAnsi="Times New Roman" w:cs="Times New Roman"/>
                <w:sz w:val="28"/>
                <w:szCs w:val="28"/>
              </w:rPr>
              <w:t>из них:</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497</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469</w:t>
            </w:r>
          </w:p>
        </w:tc>
        <w:tc>
          <w:tcPr>
            <w:tcW w:w="1098" w:type="pct"/>
            <w:vAlign w:val="center"/>
          </w:tcPr>
          <w:p w:rsidR="00410652" w:rsidRPr="00FF45B7" w:rsidRDefault="00410652" w:rsidP="003F3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461</w:t>
            </w:r>
          </w:p>
        </w:tc>
      </w:tr>
      <w:tr w:rsidR="00410652" w:rsidRPr="00FF45B7" w:rsidTr="00410652">
        <w:tc>
          <w:tcPr>
            <w:tcW w:w="1673" w:type="pct"/>
          </w:tcPr>
          <w:p w:rsidR="00410652" w:rsidRPr="00FF45B7" w:rsidRDefault="00410652"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 xml:space="preserve">1-4 </w:t>
            </w:r>
            <w:proofErr w:type="spellStart"/>
            <w:r w:rsidRPr="00FF45B7">
              <w:rPr>
                <w:rFonts w:ascii="Times New Roman" w:hAnsi="Times New Roman" w:cs="Times New Roman"/>
                <w:sz w:val="28"/>
                <w:szCs w:val="28"/>
              </w:rPr>
              <w:t>кл</w:t>
            </w:r>
            <w:proofErr w:type="spellEnd"/>
            <w:r w:rsidRPr="00FF45B7">
              <w:rPr>
                <w:rFonts w:ascii="Times New Roman" w:hAnsi="Times New Roman" w:cs="Times New Roman"/>
                <w:sz w:val="28"/>
                <w:szCs w:val="28"/>
              </w:rPr>
              <w:t>.</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214</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199</w:t>
            </w:r>
          </w:p>
        </w:tc>
        <w:tc>
          <w:tcPr>
            <w:tcW w:w="1098" w:type="pct"/>
            <w:vAlign w:val="center"/>
          </w:tcPr>
          <w:p w:rsidR="00410652" w:rsidRPr="00FF45B7" w:rsidRDefault="00410652" w:rsidP="003F3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183</w:t>
            </w:r>
          </w:p>
        </w:tc>
      </w:tr>
      <w:tr w:rsidR="00410652" w:rsidRPr="00FF45B7" w:rsidTr="00410652">
        <w:tc>
          <w:tcPr>
            <w:tcW w:w="1673" w:type="pct"/>
          </w:tcPr>
          <w:p w:rsidR="00410652" w:rsidRPr="00FF45B7" w:rsidRDefault="00410652"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 xml:space="preserve">5 -9 </w:t>
            </w:r>
            <w:proofErr w:type="spellStart"/>
            <w:r w:rsidRPr="00FF45B7">
              <w:rPr>
                <w:rFonts w:ascii="Times New Roman" w:hAnsi="Times New Roman" w:cs="Times New Roman"/>
                <w:sz w:val="28"/>
                <w:szCs w:val="28"/>
              </w:rPr>
              <w:t>кл</w:t>
            </w:r>
            <w:proofErr w:type="spellEnd"/>
            <w:r w:rsidRPr="00FF45B7">
              <w:rPr>
                <w:rFonts w:ascii="Times New Roman" w:hAnsi="Times New Roman" w:cs="Times New Roman"/>
                <w:sz w:val="28"/>
                <w:szCs w:val="28"/>
              </w:rPr>
              <w:t>.</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230</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229</w:t>
            </w:r>
          </w:p>
        </w:tc>
        <w:tc>
          <w:tcPr>
            <w:tcW w:w="1098" w:type="pct"/>
            <w:vAlign w:val="center"/>
          </w:tcPr>
          <w:p w:rsidR="00410652" w:rsidRPr="00FF45B7" w:rsidRDefault="00410652" w:rsidP="003F3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239</w:t>
            </w:r>
          </w:p>
        </w:tc>
      </w:tr>
      <w:tr w:rsidR="00410652" w:rsidRPr="00FF45B7" w:rsidTr="00410652">
        <w:tc>
          <w:tcPr>
            <w:tcW w:w="1673" w:type="pct"/>
          </w:tcPr>
          <w:p w:rsidR="00410652" w:rsidRPr="00FF45B7" w:rsidRDefault="00410652"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 xml:space="preserve">10-11 </w:t>
            </w:r>
            <w:proofErr w:type="spellStart"/>
            <w:r w:rsidRPr="00FF45B7">
              <w:rPr>
                <w:rFonts w:ascii="Times New Roman" w:hAnsi="Times New Roman" w:cs="Times New Roman"/>
                <w:sz w:val="28"/>
                <w:szCs w:val="28"/>
              </w:rPr>
              <w:t>кл</w:t>
            </w:r>
            <w:proofErr w:type="spellEnd"/>
            <w:r w:rsidRPr="00FF45B7">
              <w:rPr>
                <w:rFonts w:ascii="Times New Roman" w:hAnsi="Times New Roman" w:cs="Times New Roman"/>
                <w:sz w:val="28"/>
                <w:szCs w:val="28"/>
              </w:rPr>
              <w:t>.</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53</w:t>
            </w:r>
          </w:p>
        </w:tc>
        <w:tc>
          <w:tcPr>
            <w:tcW w:w="1115" w:type="pct"/>
            <w:vAlign w:val="center"/>
          </w:tcPr>
          <w:p w:rsidR="00410652" w:rsidRPr="00FF45B7" w:rsidRDefault="00410652" w:rsidP="00602D7D">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41</w:t>
            </w:r>
          </w:p>
        </w:tc>
        <w:tc>
          <w:tcPr>
            <w:tcW w:w="1098" w:type="pct"/>
            <w:vAlign w:val="center"/>
          </w:tcPr>
          <w:p w:rsidR="00410652" w:rsidRPr="00FF45B7" w:rsidRDefault="00410652" w:rsidP="003F34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r>
    </w:tbl>
    <w:p w:rsidR="00F505B9" w:rsidRPr="00FF45B7" w:rsidRDefault="00F505B9" w:rsidP="003F3434">
      <w:pPr>
        <w:pStyle w:val="a7"/>
        <w:spacing w:before="0" w:beforeAutospacing="0" w:after="0" w:afterAutospacing="0"/>
        <w:ind w:firstLine="142"/>
        <w:jc w:val="both"/>
        <w:rPr>
          <w:b/>
          <w:sz w:val="28"/>
          <w:szCs w:val="28"/>
        </w:rPr>
      </w:pPr>
    </w:p>
    <w:p w:rsidR="008F1442" w:rsidRPr="00FF45B7" w:rsidRDefault="008F1442" w:rsidP="003F3434">
      <w:pPr>
        <w:pStyle w:val="a7"/>
        <w:spacing w:before="0" w:beforeAutospacing="0" w:after="0" w:afterAutospacing="0"/>
        <w:ind w:firstLine="142"/>
        <w:jc w:val="both"/>
        <w:rPr>
          <w:sz w:val="28"/>
          <w:szCs w:val="28"/>
        </w:rPr>
      </w:pPr>
      <w:r w:rsidRPr="00FF45B7">
        <w:rPr>
          <w:b/>
          <w:sz w:val="28"/>
          <w:szCs w:val="28"/>
        </w:rPr>
        <w:t>Число смен</w:t>
      </w:r>
      <w:r w:rsidRPr="00FF45B7">
        <w:rPr>
          <w:sz w:val="28"/>
          <w:szCs w:val="28"/>
        </w:rPr>
        <w:t xml:space="preserve"> – две</w:t>
      </w:r>
      <w:r w:rsidR="00F505B9" w:rsidRPr="00FF45B7">
        <w:rPr>
          <w:sz w:val="28"/>
          <w:szCs w:val="28"/>
        </w:rPr>
        <w:t xml:space="preserve"> (во 2 смену обучались 6 классы).</w:t>
      </w:r>
    </w:p>
    <w:p w:rsidR="008F1442" w:rsidRPr="00FF45B7" w:rsidRDefault="008F1442" w:rsidP="003F3434">
      <w:pPr>
        <w:pStyle w:val="a7"/>
        <w:spacing w:before="0" w:beforeAutospacing="0" w:after="0" w:afterAutospacing="0"/>
        <w:ind w:firstLine="142"/>
        <w:jc w:val="both"/>
        <w:rPr>
          <w:sz w:val="28"/>
          <w:szCs w:val="28"/>
        </w:rPr>
      </w:pPr>
      <w:r w:rsidRPr="00FF45B7">
        <w:rPr>
          <w:b/>
          <w:sz w:val="28"/>
          <w:szCs w:val="28"/>
        </w:rPr>
        <w:t>Режим работы школы</w:t>
      </w:r>
      <w:r w:rsidRPr="00FF45B7">
        <w:rPr>
          <w:sz w:val="28"/>
          <w:szCs w:val="28"/>
        </w:rPr>
        <w:t xml:space="preserve">  –  </w:t>
      </w:r>
      <w:r w:rsidR="00E51D3A" w:rsidRPr="00FF45B7">
        <w:rPr>
          <w:sz w:val="28"/>
          <w:szCs w:val="28"/>
        </w:rPr>
        <w:t>5</w:t>
      </w:r>
      <w:r w:rsidRPr="00FF45B7">
        <w:rPr>
          <w:sz w:val="28"/>
          <w:szCs w:val="28"/>
        </w:rPr>
        <w:t>-дневная рабочая неделя</w:t>
      </w:r>
      <w:r w:rsidR="00E51D3A" w:rsidRPr="00FF45B7">
        <w:rPr>
          <w:sz w:val="28"/>
          <w:szCs w:val="28"/>
        </w:rPr>
        <w:t>.</w:t>
      </w:r>
      <w:r w:rsidRPr="00FF45B7">
        <w:rPr>
          <w:sz w:val="28"/>
          <w:szCs w:val="28"/>
        </w:rPr>
        <w:t xml:space="preserve"> </w:t>
      </w:r>
    </w:p>
    <w:p w:rsidR="008F1442" w:rsidRPr="00FF45B7" w:rsidRDefault="008F1442" w:rsidP="003F3434">
      <w:pPr>
        <w:pStyle w:val="a7"/>
        <w:spacing w:before="0" w:beforeAutospacing="0" w:after="0" w:afterAutospacing="0"/>
        <w:ind w:firstLine="142"/>
        <w:jc w:val="both"/>
        <w:rPr>
          <w:sz w:val="28"/>
          <w:szCs w:val="28"/>
        </w:rPr>
      </w:pPr>
      <w:r w:rsidRPr="00FF45B7">
        <w:rPr>
          <w:b/>
          <w:sz w:val="28"/>
          <w:szCs w:val="28"/>
        </w:rPr>
        <w:t>Продолжительность учебного года</w:t>
      </w:r>
      <w:r w:rsidRPr="00FF45B7">
        <w:rPr>
          <w:sz w:val="28"/>
          <w:szCs w:val="28"/>
        </w:rPr>
        <w:t xml:space="preserve"> – два полугодия, 34 учебных недел</w:t>
      </w:r>
      <w:r w:rsidR="006069F1">
        <w:rPr>
          <w:sz w:val="28"/>
          <w:szCs w:val="28"/>
        </w:rPr>
        <w:t>и</w:t>
      </w:r>
      <w:r w:rsidRPr="00FF45B7">
        <w:rPr>
          <w:sz w:val="28"/>
          <w:szCs w:val="28"/>
        </w:rPr>
        <w:t xml:space="preserve"> для 2-4</w:t>
      </w:r>
      <w:r w:rsidR="001D2949" w:rsidRPr="00FF45B7">
        <w:rPr>
          <w:sz w:val="28"/>
          <w:szCs w:val="28"/>
        </w:rPr>
        <w:t xml:space="preserve"> классов</w:t>
      </w:r>
      <w:r w:rsidRPr="00FF45B7">
        <w:rPr>
          <w:sz w:val="28"/>
          <w:szCs w:val="28"/>
        </w:rPr>
        <w:t xml:space="preserve">, 33 – для 1 класса. </w:t>
      </w:r>
    </w:p>
    <w:p w:rsidR="008F1442" w:rsidRPr="00FF45B7" w:rsidRDefault="008F1442" w:rsidP="003F3434">
      <w:pPr>
        <w:pStyle w:val="a7"/>
        <w:spacing w:before="0" w:beforeAutospacing="0" w:after="0" w:afterAutospacing="0"/>
        <w:ind w:firstLine="142"/>
        <w:jc w:val="both"/>
        <w:rPr>
          <w:sz w:val="28"/>
          <w:szCs w:val="28"/>
        </w:rPr>
      </w:pPr>
      <w:r w:rsidRPr="00FF45B7">
        <w:rPr>
          <w:b/>
          <w:sz w:val="28"/>
          <w:szCs w:val="28"/>
        </w:rPr>
        <w:t>Организация аттестации учащихся</w:t>
      </w:r>
      <w:r w:rsidRPr="00FF45B7">
        <w:rPr>
          <w:sz w:val="28"/>
          <w:szCs w:val="28"/>
        </w:rPr>
        <w:t xml:space="preserve"> – в 1 классе - </w:t>
      </w:r>
      <w:proofErr w:type="spellStart"/>
      <w:r w:rsidRPr="00FF45B7">
        <w:rPr>
          <w:sz w:val="28"/>
          <w:szCs w:val="28"/>
        </w:rPr>
        <w:t>безотметочное</w:t>
      </w:r>
      <w:proofErr w:type="spellEnd"/>
      <w:r w:rsidRPr="00FF45B7">
        <w:rPr>
          <w:sz w:val="28"/>
          <w:szCs w:val="28"/>
        </w:rPr>
        <w:t xml:space="preserve"> обучение, во 2-9 классах по четвертям и итоговая в конце учебного года; в 10-11 классах – по полугодиям и итоговая в конце учебного года; в 9,11 классах государственная итоговая аттестация выпускников в соответствии с Положениями, утвержденным МО РФ и МО </w:t>
      </w:r>
      <w:r w:rsidR="0011155D" w:rsidRPr="00FF45B7">
        <w:rPr>
          <w:sz w:val="28"/>
          <w:szCs w:val="28"/>
        </w:rPr>
        <w:t>Рязанской области</w:t>
      </w:r>
      <w:r w:rsidRPr="00FF45B7">
        <w:rPr>
          <w:sz w:val="28"/>
          <w:szCs w:val="28"/>
        </w:rPr>
        <w:t>.</w:t>
      </w:r>
    </w:p>
    <w:p w:rsidR="001D2949"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 xml:space="preserve">В школе организовано привозное </w:t>
      </w:r>
      <w:r w:rsidR="00996F2A">
        <w:rPr>
          <w:rFonts w:ascii="Times New Roman" w:hAnsi="Times New Roman" w:cs="Times New Roman"/>
          <w:sz w:val="28"/>
          <w:szCs w:val="28"/>
        </w:rPr>
        <w:t xml:space="preserve">горячее </w:t>
      </w:r>
      <w:r w:rsidRPr="00FF45B7">
        <w:rPr>
          <w:rFonts w:ascii="Times New Roman" w:hAnsi="Times New Roman" w:cs="Times New Roman"/>
          <w:sz w:val="28"/>
          <w:szCs w:val="28"/>
        </w:rPr>
        <w:t xml:space="preserve">питание. Поставщик ИП </w:t>
      </w:r>
      <w:proofErr w:type="spellStart"/>
      <w:r w:rsidRPr="00FF45B7">
        <w:rPr>
          <w:rFonts w:ascii="Times New Roman" w:hAnsi="Times New Roman" w:cs="Times New Roman"/>
          <w:sz w:val="28"/>
          <w:szCs w:val="28"/>
        </w:rPr>
        <w:t>Козачук</w:t>
      </w:r>
      <w:proofErr w:type="spellEnd"/>
      <w:r w:rsidRPr="00FF45B7">
        <w:rPr>
          <w:rFonts w:ascii="Times New Roman" w:hAnsi="Times New Roman" w:cs="Times New Roman"/>
          <w:sz w:val="28"/>
          <w:szCs w:val="28"/>
        </w:rPr>
        <w:t xml:space="preserve"> Илья Георгиевич. </w:t>
      </w:r>
    </w:p>
    <w:p w:rsidR="001D2949"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 xml:space="preserve">В 1-4 классах организовано горячее питание за счет средств федерального бюджета. </w:t>
      </w:r>
    </w:p>
    <w:p w:rsidR="001D2949" w:rsidRPr="00FF45B7" w:rsidRDefault="00410652" w:rsidP="00996F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2024</w:t>
      </w:r>
      <w:r w:rsidR="00E41250" w:rsidRPr="00FF45B7">
        <w:rPr>
          <w:rFonts w:ascii="Times New Roman" w:hAnsi="Times New Roman" w:cs="Times New Roman"/>
          <w:sz w:val="28"/>
          <w:szCs w:val="28"/>
        </w:rPr>
        <w:t xml:space="preserve"> год для этих целей предусмотрено  2 413 306,58 руб. </w:t>
      </w:r>
    </w:p>
    <w:p w:rsidR="001D2949"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 xml:space="preserve">Стоимость набора продуктов питания – 66,22 руб. на одного учащегося в учебный день. </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За счет средств муниципального бюджета оплачивается услуга по обеспечению питани</w:t>
      </w:r>
      <w:r w:rsidR="006069F1">
        <w:rPr>
          <w:rFonts w:ascii="Times New Roman" w:hAnsi="Times New Roman" w:cs="Times New Roman"/>
          <w:sz w:val="28"/>
          <w:szCs w:val="28"/>
        </w:rPr>
        <w:t>я</w:t>
      </w:r>
      <w:r w:rsidRPr="00FF45B7">
        <w:rPr>
          <w:rFonts w:ascii="Times New Roman" w:hAnsi="Times New Roman" w:cs="Times New Roman"/>
          <w:sz w:val="28"/>
          <w:szCs w:val="28"/>
        </w:rPr>
        <w:t xml:space="preserve"> учащихся 1-4  классов. Стоимость услуги 21</w:t>
      </w:r>
      <w:r w:rsidR="001D2949" w:rsidRPr="00FF45B7">
        <w:rPr>
          <w:rFonts w:ascii="Times New Roman" w:hAnsi="Times New Roman" w:cs="Times New Roman"/>
          <w:sz w:val="28"/>
          <w:szCs w:val="28"/>
        </w:rPr>
        <w:t>,</w:t>
      </w:r>
      <w:r w:rsidRPr="00FF45B7">
        <w:rPr>
          <w:rFonts w:ascii="Times New Roman" w:hAnsi="Times New Roman" w:cs="Times New Roman"/>
          <w:sz w:val="28"/>
          <w:szCs w:val="28"/>
        </w:rPr>
        <w:t xml:space="preserve">61 руб. на одного учащегося в учебный день.  </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Учащиеся 5-11 классов обеспечены одноразовым бесплатным питанием из расчета 24 рубля в учебный день на одного учащегося. Стоимость услуги – 8,50 руб.</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Оплата производится за счет средств муниципального бюджета.</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lastRenderedPageBreak/>
        <w:t>В школе организованы группы продленного дн</w:t>
      </w:r>
      <w:r w:rsidR="00410652">
        <w:rPr>
          <w:rFonts w:ascii="Times New Roman" w:hAnsi="Times New Roman" w:cs="Times New Roman"/>
          <w:sz w:val="28"/>
          <w:szCs w:val="28"/>
        </w:rPr>
        <w:t>я. Стоимость обеда – 8</w:t>
      </w:r>
      <w:r w:rsidRPr="00FF45B7">
        <w:rPr>
          <w:rFonts w:ascii="Times New Roman" w:hAnsi="Times New Roman" w:cs="Times New Roman"/>
          <w:sz w:val="28"/>
          <w:szCs w:val="28"/>
        </w:rPr>
        <w:t xml:space="preserve">0 руб. Обеды оплачиваются за счет родительских средств. </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Определенные категории учащихся получают бесплатные обеды, оплачиваемые за счет средств муниципального бюджета. К ним относятся:</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-дети с ОВЗ;</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-дети, родители которых мобилизованы;</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-дети – инвалиды.</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Льготное питание с компенсацией за счет средств бюджета</w:t>
      </w:r>
      <w:r w:rsidR="00410652">
        <w:rPr>
          <w:rFonts w:ascii="Times New Roman" w:hAnsi="Times New Roman" w:cs="Times New Roman"/>
          <w:sz w:val="28"/>
          <w:szCs w:val="28"/>
        </w:rPr>
        <w:t xml:space="preserve"> расходов на питание в размере 4</w:t>
      </w:r>
      <w:r w:rsidRPr="00FF45B7">
        <w:rPr>
          <w:rFonts w:ascii="Times New Roman" w:hAnsi="Times New Roman" w:cs="Times New Roman"/>
          <w:sz w:val="28"/>
          <w:szCs w:val="28"/>
        </w:rPr>
        <w:t>0 руб. получают 45 учащихся. Это дети из малообеспеченных и многодетных семей.</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Дети – инвалиды, находящиеся на надомном обучении и дети-инвалиды, имеющие диагноз «Сахарный диабет» или необходимость получения специализированного питания  получают денежную компенсацию стоимости двухразового питания.</w:t>
      </w:r>
    </w:p>
    <w:p w:rsidR="00E41250" w:rsidRPr="00FF45B7" w:rsidRDefault="00E41250" w:rsidP="00410652">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Школа оснащена буфетом-</w:t>
      </w:r>
      <w:proofErr w:type="spellStart"/>
      <w:r w:rsidRPr="00FF45B7">
        <w:rPr>
          <w:rFonts w:ascii="Times New Roman" w:hAnsi="Times New Roman" w:cs="Times New Roman"/>
          <w:sz w:val="28"/>
          <w:szCs w:val="28"/>
        </w:rPr>
        <w:t>ра</w:t>
      </w:r>
      <w:r w:rsidR="00410652">
        <w:rPr>
          <w:rFonts w:ascii="Times New Roman" w:hAnsi="Times New Roman" w:cs="Times New Roman"/>
          <w:sz w:val="28"/>
          <w:szCs w:val="28"/>
        </w:rPr>
        <w:t>здаткой</w:t>
      </w:r>
      <w:proofErr w:type="spellEnd"/>
      <w:r w:rsidR="00410652">
        <w:rPr>
          <w:rFonts w:ascii="Times New Roman" w:hAnsi="Times New Roman" w:cs="Times New Roman"/>
          <w:sz w:val="28"/>
          <w:szCs w:val="28"/>
        </w:rPr>
        <w:t xml:space="preserve"> и обеденным залом на 60 </w:t>
      </w:r>
      <w:r w:rsidRPr="00FF45B7">
        <w:rPr>
          <w:rFonts w:ascii="Times New Roman" w:hAnsi="Times New Roman" w:cs="Times New Roman"/>
          <w:sz w:val="28"/>
          <w:szCs w:val="28"/>
        </w:rPr>
        <w:t>посадочных мест.</w:t>
      </w:r>
    </w:p>
    <w:p w:rsidR="00DA213D" w:rsidRPr="00996F2A" w:rsidRDefault="00E41250" w:rsidP="00996F2A">
      <w:pPr>
        <w:autoSpaceDE w:val="0"/>
        <w:autoSpaceDN w:val="0"/>
        <w:adjustRightInd w:val="0"/>
        <w:spacing w:after="0" w:line="240" w:lineRule="auto"/>
        <w:ind w:firstLine="709"/>
        <w:rPr>
          <w:rFonts w:ascii="Times New Roman" w:hAnsi="Times New Roman" w:cs="Times New Roman"/>
          <w:sz w:val="28"/>
          <w:szCs w:val="28"/>
        </w:rPr>
      </w:pPr>
      <w:r w:rsidRPr="00FF45B7">
        <w:rPr>
          <w:rFonts w:ascii="Times New Roman" w:hAnsi="Times New Roman" w:cs="Times New Roman"/>
          <w:sz w:val="28"/>
          <w:szCs w:val="28"/>
        </w:rPr>
        <w:t>Организация питани</w:t>
      </w:r>
      <w:r w:rsidR="00C1754E">
        <w:rPr>
          <w:rFonts w:ascii="Times New Roman" w:hAnsi="Times New Roman" w:cs="Times New Roman"/>
          <w:sz w:val="28"/>
          <w:szCs w:val="28"/>
        </w:rPr>
        <w:t>я</w:t>
      </w:r>
      <w:r w:rsidRPr="00FF45B7">
        <w:rPr>
          <w:rFonts w:ascii="Times New Roman" w:hAnsi="Times New Roman" w:cs="Times New Roman"/>
          <w:sz w:val="28"/>
          <w:szCs w:val="28"/>
        </w:rPr>
        <w:t xml:space="preserve"> происходит путем привоза готового питания в термосах и контейнерах, принадлежащих Поставщику в строгом соответствии с санитарными правилами и нормами СанПин.</w:t>
      </w:r>
    </w:p>
    <w:p w:rsidR="00C97C6D" w:rsidRPr="00FF45B7" w:rsidRDefault="00C97C6D"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Образовательная деятельность осуществлялась по двум направлениям:</w:t>
      </w:r>
    </w:p>
    <w:p w:rsidR="00C97C6D" w:rsidRPr="00FF45B7" w:rsidRDefault="00C97C6D" w:rsidP="003F3434">
      <w:pPr>
        <w:numPr>
          <w:ilvl w:val="0"/>
          <w:numId w:val="1"/>
        </w:numPr>
        <w:tabs>
          <w:tab w:val="clear" w:pos="720"/>
          <w:tab w:val="num" w:pos="360"/>
        </w:tabs>
        <w:spacing w:after="0" w:line="240" w:lineRule="auto"/>
        <w:ind w:left="0" w:firstLine="0"/>
        <w:jc w:val="both"/>
        <w:rPr>
          <w:rFonts w:ascii="Times New Roman" w:hAnsi="Times New Roman" w:cs="Times New Roman"/>
          <w:sz w:val="28"/>
          <w:szCs w:val="28"/>
        </w:rPr>
      </w:pPr>
      <w:r w:rsidRPr="00FF45B7">
        <w:rPr>
          <w:rFonts w:ascii="Times New Roman" w:hAnsi="Times New Roman" w:cs="Times New Roman"/>
          <w:sz w:val="28"/>
          <w:szCs w:val="28"/>
        </w:rPr>
        <w:t xml:space="preserve">Учебная, развивающая и воспитывающая по </w:t>
      </w:r>
      <w:r w:rsidR="001D2949" w:rsidRPr="00FF45B7">
        <w:rPr>
          <w:rFonts w:ascii="Times New Roman" w:hAnsi="Times New Roman" w:cs="Times New Roman"/>
          <w:sz w:val="28"/>
          <w:szCs w:val="28"/>
        </w:rPr>
        <w:t>федера</w:t>
      </w:r>
      <w:r w:rsidRPr="00FF45B7">
        <w:rPr>
          <w:rFonts w:ascii="Times New Roman" w:hAnsi="Times New Roman" w:cs="Times New Roman"/>
          <w:sz w:val="28"/>
          <w:szCs w:val="28"/>
        </w:rPr>
        <w:t>льному и школьному компонентам учебного плана</w:t>
      </w:r>
    </w:p>
    <w:p w:rsidR="00C97C6D" w:rsidRPr="00FF45B7" w:rsidRDefault="00C97C6D" w:rsidP="003F3434">
      <w:pPr>
        <w:numPr>
          <w:ilvl w:val="0"/>
          <w:numId w:val="1"/>
        </w:numPr>
        <w:tabs>
          <w:tab w:val="clear" w:pos="720"/>
          <w:tab w:val="num" w:pos="360"/>
        </w:tabs>
        <w:spacing w:after="0" w:line="240" w:lineRule="auto"/>
        <w:ind w:left="0" w:firstLine="0"/>
        <w:jc w:val="both"/>
        <w:rPr>
          <w:rFonts w:ascii="Times New Roman" w:hAnsi="Times New Roman" w:cs="Times New Roman"/>
          <w:sz w:val="28"/>
          <w:szCs w:val="28"/>
        </w:rPr>
      </w:pPr>
      <w:r w:rsidRPr="00FF45B7">
        <w:rPr>
          <w:rFonts w:ascii="Times New Roman" w:hAnsi="Times New Roman" w:cs="Times New Roman"/>
          <w:sz w:val="28"/>
          <w:szCs w:val="28"/>
        </w:rPr>
        <w:t>Учебная, развивающая и воспитывающая система дополнительного образования.</w:t>
      </w:r>
    </w:p>
    <w:p w:rsidR="00C97C6D" w:rsidRPr="00FF45B7" w:rsidRDefault="00C97C6D" w:rsidP="003F3434">
      <w:pPr>
        <w:spacing w:after="0" w:line="240" w:lineRule="auto"/>
        <w:ind w:firstLine="720"/>
        <w:jc w:val="both"/>
        <w:rPr>
          <w:rFonts w:ascii="Times New Roman" w:hAnsi="Times New Roman" w:cs="Times New Roman"/>
          <w:sz w:val="28"/>
          <w:szCs w:val="28"/>
        </w:rPr>
      </w:pPr>
      <w:r w:rsidRPr="00FF45B7">
        <w:rPr>
          <w:rFonts w:ascii="Times New Roman" w:hAnsi="Times New Roman" w:cs="Times New Roman"/>
          <w:sz w:val="28"/>
          <w:szCs w:val="28"/>
        </w:rPr>
        <w:t xml:space="preserve">Учебный план МБОУ </w:t>
      </w:r>
      <w:r w:rsidR="00C66B23" w:rsidRPr="00FF45B7">
        <w:rPr>
          <w:rFonts w:ascii="Times New Roman" w:hAnsi="Times New Roman" w:cs="Times New Roman"/>
          <w:sz w:val="28"/>
          <w:szCs w:val="28"/>
        </w:rPr>
        <w:t>«</w:t>
      </w:r>
      <w:r w:rsidRPr="00FF45B7">
        <w:rPr>
          <w:rFonts w:ascii="Times New Roman" w:hAnsi="Times New Roman" w:cs="Times New Roman"/>
          <w:sz w:val="28"/>
          <w:szCs w:val="28"/>
        </w:rPr>
        <w:t>СШ №2</w:t>
      </w:r>
      <w:r w:rsidR="00C66B23" w:rsidRPr="00FF45B7">
        <w:rPr>
          <w:rFonts w:ascii="Times New Roman" w:hAnsi="Times New Roman" w:cs="Times New Roman"/>
          <w:sz w:val="28"/>
          <w:szCs w:val="28"/>
        </w:rPr>
        <w:t>»</w:t>
      </w:r>
      <w:r w:rsidRPr="00FF45B7">
        <w:rPr>
          <w:rFonts w:ascii="Times New Roman" w:hAnsi="Times New Roman" w:cs="Times New Roman"/>
          <w:sz w:val="28"/>
          <w:szCs w:val="28"/>
        </w:rPr>
        <w:t xml:space="preserve"> является основным нормативно-правовым документом, регламентирующим организацию и содержание образовательного процесса.  </w:t>
      </w:r>
    </w:p>
    <w:p w:rsidR="00C97C6D" w:rsidRPr="00FF45B7" w:rsidRDefault="00C97C6D"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pacing w:val="-2"/>
          <w:kern w:val="1"/>
          <w:sz w:val="28"/>
          <w:szCs w:val="28"/>
        </w:rPr>
        <w:tab/>
      </w:r>
      <w:r w:rsidRPr="00FF45B7">
        <w:rPr>
          <w:rFonts w:ascii="Times New Roman" w:hAnsi="Times New Roman" w:cs="Times New Roman"/>
          <w:sz w:val="28"/>
          <w:szCs w:val="28"/>
        </w:rPr>
        <w:t>Учебный план школы сохраняет в необходимом объеме содержание образования, я</w:t>
      </w:r>
      <w:r w:rsidR="0096616A" w:rsidRPr="00FF45B7">
        <w:rPr>
          <w:rFonts w:ascii="Times New Roman" w:hAnsi="Times New Roman" w:cs="Times New Roman"/>
          <w:sz w:val="28"/>
          <w:szCs w:val="28"/>
        </w:rPr>
        <w:t>вляющееся обязательным на каждом</w:t>
      </w:r>
      <w:r w:rsidRPr="00FF45B7">
        <w:rPr>
          <w:rFonts w:ascii="Times New Roman" w:hAnsi="Times New Roman" w:cs="Times New Roman"/>
          <w:sz w:val="28"/>
          <w:szCs w:val="28"/>
        </w:rPr>
        <w:t xml:space="preserve"> </w:t>
      </w:r>
      <w:r w:rsidR="0096616A" w:rsidRPr="00FF45B7">
        <w:rPr>
          <w:rFonts w:ascii="Times New Roman" w:hAnsi="Times New Roman" w:cs="Times New Roman"/>
          <w:sz w:val="28"/>
          <w:szCs w:val="28"/>
        </w:rPr>
        <w:t>уровне образования</w:t>
      </w:r>
      <w:r w:rsidRPr="00FF45B7">
        <w:rPr>
          <w:rFonts w:ascii="Times New Roman" w:hAnsi="Times New Roman" w:cs="Times New Roman"/>
          <w:sz w:val="28"/>
          <w:szCs w:val="28"/>
        </w:rPr>
        <w:t xml:space="preserve">. При составлении учебного плана соблюдалась преемственность между </w:t>
      </w:r>
      <w:r w:rsidR="0096616A" w:rsidRPr="00FF45B7">
        <w:rPr>
          <w:rFonts w:ascii="Times New Roman" w:hAnsi="Times New Roman" w:cs="Times New Roman"/>
          <w:sz w:val="28"/>
          <w:szCs w:val="28"/>
        </w:rPr>
        <w:t>уровнями</w:t>
      </w:r>
      <w:r w:rsidRPr="00FF45B7">
        <w:rPr>
          <w:rFonts w:ascii="Times New Roman" w:hAnsi="Times New Roman" w:cs="Times New Roman"/>
          <w:sz w:val="28"/>
          <w:szCs w:val="28"/>
        </w:rPr>
        <w:t xml:space="preserve"> обучения и классами, сбалансированность между предметными циклами, отдельными предметами. </w:t>
      </w:r>
    </w:p>
    <w:p w:rsidR="00C97C6D" w:rsidRPr="00FF45B7" w:rsidRDefault="00C97C6D"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ab/>
        <w:t xml:space="preserve">Уровень недельной учебной нагрузки на ученика не превышал предельно допустимую норму. </w:t>
      </w:r>
    </w:p>
    <w:p w:rsidR="00AF73C6" w:rsidRPr="00A37748" w:rsidRDefault="00C97C6D" w:rsidP="00A37748">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ab/>
        <w:t>Учебный п</w:t>
      </w:r>
      <w:r w:rsidR="008F1442" w:rsidRPr="00FF45B7">
        <w:rPr>
          <w:rFonts w:ascii="Times New Roman" w:hAnsi="Times New Roman" w:cs="Times New Roman"/>
          <w:sz w:val="28"/>
          <w:szCs w:val="28"/>
        </w:rPr>
        <w:t>лан на 202</w:t>
      </w:r>
      <w:r w:rsidR="00410652">
        <w:rPr>
          <w:rFonts w:ascii="Times New Roman" w:hAnsi="Times New Roman" w:cs="Times New Roman"/>
          <w:sz w:val="28"/>
          <w:szCs w:val="28"/>
        </w:rPr>
        <w:t>3</w:t>
      </w:r>
      <w:r w:rsidR="008F1442" w:rsidRPr="00FF45B7">
        <w:rPr>
          <w:rFonts w:ascii="Times New Roman" w:hAnsi="Times New Roman" w:cs="Times New Roman"/>
          <w:sz w:val="28"/>
          <w:szCs w:val="28"/>
        </w:rPr>
        <w:t>– 202</w:t>
      </w:r>
      <w:r w:rsidR="00410652">
        <w:rPr>
          <w:rFonts w:ascii="Times New Roman" w:hAnsi="Times New Roman" w:cs="Times New Roman"/>
          <w:sz w:val="28"/>
          <w:szCs w:val="28"/>
        </w:rPr>
        <w:t>4</w:t>
      </w:r>
      <w:r w:rsidRPr="00FF45B7">
        <w:rPr>
          <w:rFonts w:ascii="Times New Roman" w:hAnsi="Times New Roman" w:cs="Times New Roman"/>
          <w:sz w:val="28"/>
          <w:szCs w:val="28"/>
        </w:rPr>
        <w:t xml:space="preserve"> учебный год выполнен, учебные программы пройдены. </w:t>
      </w:r>
      <w:r w:rsidR="00A37748">
        <w:rPr>
          <w:rFonts w:ascii="Times New Roman" w:hAnsi="Times New Roman" w:cs="Times New Roman"/>
          <w:sz w:val="28"/>
          <w:szCs w:val="28"/>
        </w:rPr>
        <w:tab/>
      </w:r>
    </w:p>
    <w:p w:rsidR="00AF73C6" w:rsidRPr="00FF45B7" w:rsidRDefault="00A37748" w:rsidP="003F3434">
      <w:pPr>
        <w:tabs>
          <w:tab w:val="num" w:pos="1069"/>
          <w:tab w:val="num" w:pos="142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F73C6" w:rsidRPr="00FF45B7">
        <w:rPr>
          <w:rFonts w:ascii="Times New Roman" w:hAnsi="Times New Roman" w:cs="Times New Roman"/>
          <w:sz w:val="28"/>
          <w:szCs w:val="28"/>
        </w:rPr>
        <w:t xml:space="preserve">С  2011года в начальной  и основной школе  введен федеральный государственный образовательный стандарт начального общего образования и основного общего образования. В 2020-2021 учебном году  ФГОС </w:t>
      </w:r>
      <w:proofErr w:type="gramStart"/>
      <w:r w:rsidR="00AF73C6" w:rsidRPr="00FF45B7">
        <w:rPr>
          <w:rFonts w:ascii="Times New Roman" w:hAnsi="Times New Roman" w:cs="Times New Roman"/>
          <w:sz w:val="28"/>
          <w:szCs w:val="28"/>
        </w:rPr>
        <w:t>введён</w:t>
      </w:r>
      <w:proofErr w:type="gramEnd"/>
      <w:r w:rsidR="00AF73C6" w:rsidRPr="00FF45B7">
        <w:rPr>
          <w:rFonts w:ascii="Times New Roman" w:hAnsi="Times New Roman" w:cs="Times New Roman"/>
          <w:sz w:val="28"/>
          <w:szCs w:val="28"/>
        </w:rPr>
        <w:t xml:space="preserve"> и в средней школе. В 2022-2023 в 1 и 5 классе введены обновлённые ФГОС (приказ МП РФ №286 и №287 от 31 мая 2021 года).  </w:t>
      </w:r>
    </w:p>
    <w:p w:rsidR="00AF73C6" w:rsidRPr="00FF45B7" w:rsidRDefault="00AF73C6" w:rsidP="003F3434">
      <w:pPr>
        <w:tabs>
          <w:tab w:val="num" w:pos="1069"/>
          <w:tab w:val="num" w:pos="1429"/>
        </w:tabs>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ab/>
        <w:t>В 2023-2024 учебном году обучающиеся 1-7 и 10 классов обучаются по обновленным ФГОС соответствующего уровня образования.</w:t>
      </w:r>
    </w:p>
    <w:p w:rsidR="00AF73C6" w:rsidRPr="00FF45B7" w:rsidRDefault="00AF73C6" w:rsidP="003F3434">
      <w:pPr>
        <w:tabs>
          <w:tab w:val="num" w:pos="1069"/>
          <w:tab w:val="num" w:pos="1429"/>
        </w:tabs>
        <w:spacing w:after="0" w:line="240" w:lineRule="auto"/>
        <w:ind w:firstLine="900"/>
        <w:jc w:val="both"/>
        <w:rPr>
          <w:rFonts w:ascii="Times New Roman" w:hAnsi="Times New Roman" w:cs="Times New Roman"/>
          <w:sz w:val="28"/>
          <w:szCs w:val="28"/>
        </w:rPr>
      </w:pPr>
      <w:r w:rsidRPr="00FF45B7">
        <w:rPr>
          <w:rFonts w:ascii="Times New Roman" w:hAnsi="Times New Roman" w:cs="Times New Roman"/>
          <w:sz w:val="28"/>
          <w:szCs w:val="28"/>
        </w:rPr>
        <w:t>В начальной школ</w:t>
      </w:r>
      <w:r w:rsidR="001D2949" w:rsidRPr="00FF45B7">
        <w:rPr>
          <w:rFonts w:ascii="Times New Roman" w:hAnsi="Times New Roman" w:cs="Times New Roman"/>
          <w:sz w:val="28"/>
          <w:szCs w:val="28"/>
        </w:rPr>
        <w:t>е</w:t>
      </w:r>
      <w:r w:rsidRPr="00FF45B7">
        <w:rPr>
          <w:rFonts w:ascii="Times New Roman" w:hAnsi="Times New Roman" w:cs="Times New Roman"/>
          <w:sz w:val="28"/>
          <w:szCs w:val="28"/>
        </w:rPr>
        <w:t xml:space="preserve"> образовательный процесс осуществляется с помощью УМК  «Школа России».</w:t>
      </w:r>
    </w:p>
    <w:p w:rsidR="00BD62E9" w:rsidRPr="00FF45B7" w:rsidRDefault="00BD62E9" w:rsidP="003F3434">
      <w:pPr>
        <w:spacing w:after="0" w:line="240" w:lineRule="auto"/>
        <w:ind w:firstLine="567"/>
        <w:rPr>
          <w:rFonts w:ascii="Times New Roman" w:hAnsi="Times New Roman" w:cs="Times New Roman"/>
          <w:b/>
          <w:sz w:val="28"/>
          <w:szCs w:val="28"/>
        </w:rPr>
      </w:pPr>
      <w:r w:rsidRPr="00FF45B7">
        <w:rPr>
          <w:rFonts w:ascii="Times New Roman" w:hAnsi="Times New Roman" w:cs="Times New Roman"/>
          <w:b/>
          <w:sz w:val="28"/>
          <w:szCs w:val="28"/>
        </w:rPr>
        <w:lastRenderedPageBreak/>
        <w:t>Анализ учебной работы за 202</w:t>
      </w:r>
      <w:r w:rsidR="00410652">
        <w:rPr>
          <w:rFonts w:ascii="Times New Roman" w:hAnsi="Times New Roman" w:cs="Times New Roman"/>
          <w:b/>
          <w:sz w:val="28"/>
          <w:szCs w:val="28"/>
        </w:rPr>
        <w:t>3</w:t>
      </w:r>
      <w:r w:rsidRPr="00FF45B7">
        <w:rPr>
          <w:rFonts w:ascii="Times New Roman" w:hAnsi="Times New Roman" w:cs="Times New Roman"/>
          <w:b/>
          <w:sz w:val="28"/>
          <w:szCs w:val="28"/>
        </w:rPr>
        <w:t>-202</w:t>
      </w:r>
      <w:r w:rsidR="00410652">
        <w:rPr>
          <w:rFonts w:ascii="Times New Roman" w:hAnsi="Times New Roman" w:cs="Times New Roman"/>
          <w:b/>
          <w:sz w:val="28"/>
          <w:szCs w:val="28"/>
        </w:rPr>
        <w:t>4</w:t>
      </w:r>
      <w:r w:rsidRPr="00FF45B7">
        <w:rPr>
          <w:rFonts w:ascii="Times New Roman" w:hAnsi="Times New Roman" w:cs="Times New Roman"/>
          <w:b/>
          <w:sz w:val="28"/>
          <w:szCs w:val="28"/>
        </w:rPr>
        <w:t xml:space="preserve"> учебный год.</w:t>
      </w:r>
    </w:p>
    <w:p w:rsidR="000D3E84" w:rsidRPr="006069F1" w:rsidRDefault="00BD62E9" w:rsidP="003F3434">
      <w:pPr>
        <w:spacing w:after="0" w:line="240" w:lineRule="auto"/>
        <w:jc w:val="both"/>
        <w:rPr>
          <w:rFonts w:ascii="Times New Roman" w:hAnsi="Times New Roman" w:cs="Times New Roman"/>
          <w:sz w:val="28"/>
          <w:szCs w:val="28"/>
        </w:rPr>
      </w:pPr>
      <w:r w:rsidRPr="006069F1">
        <w:rPr>
          <w:rFonts w:ascii="Times New Roman" w:hAnsi="Times New Roman" w:cs="Times New Roman"/>
          <w:sz w:val="28"/>
          <w:szCs w:val="28"/>
        </w:rPr>
        <w:t>На основании годовых оценок и итоговой аттестации успешно закончили этот учебный год 46</w:t>
      </w:r>
      <w:r w:rsidR="00410652">
        <w:rPr>
          <w:rFonts w:ascii="Times New Roman" w:hAnsi="Times New Roman" w:cs="Times New Roman"/>
          <w:sz w:val="28"/>
          <w:szCs w:val="28"/>
        </w:rPr>
        <w:t>1</w:t>
      </w:r>
      <w:r w:rsidRPr="006069F1">
        <w:rPr>
          <w:rFonts w:ascii="Times New Roman" w:hAnsi="Times New Roman" w:cs="Times New Roman"/>
          <w:sz w:val="28"/>
          <w:szCs w:val="28"/>
        </w:rPr>
        <w:t xml:space="preserve"> учащи</w:t>
      </w:r>
      <w:r w:rsidR="006069F1" w:rsidRPr="006069F1">
        <w:rPr>
          <w:rFonts w:ascii="Times New Roman" w:hAnsi="Times New Roman" w:cs="Times New Roman"/>
          <w:sz w:val="28"/>
          <w:szCs w:val="28"/>
        </w:rPr>
        <w:t>х</w:t>
      </w:r>
      <w:r w:rsidR="00410652">
        <w:rPr>
          <w:rFonts w:ascii="Times New Roman" w:hAnsi="Times New Roman" w:cs="Times New Roman"/>
          <w:sz w:val="28"/>
          <w:szCs w:val="28"/>
        </w:rPr>
        <w:t>ся. Выпущено из 9-х классов - 50</w:t>
      </w:r>
      <w:r w:rsidRPr="006069F1">
        <w:rPr>
          <w:rFonts w:ascii="Times New Roman" w:hAnsi="Times New Roman" w:cs="Times New Roman"/>
          <w:sz w:val="28"/>
          <w:szCs w:val="28"/>
        </w:rPr>
        <w:t xml:space="preserve"> обучающихся, 11кл. – 2</w:t>
      </w:r>
      <w:r w:rsidR="00410652">
        <w:rPr>
          <w:rFonts w:ascii="Times New Roman" w:hAnsi="Times New Roman" w:cs="Times New Roman"/>
          <w:sz w:val="28"/>
          <w:szCs w:val="28"/>
        </w:rPr>
        <w:t xml:space="preserve">0 </w:t>
      </w:r>
      <w:proofErr w:type="gramStart"/>
      <w:r w:rsidR="00410652">
        <w:rPr>
          <w:rFonts w:ascii="Times New Roman" w:hAnsi="Times New Roman" w:cs="Times New Roman"/>
          <w:sz w:val="28"/>
          <w:szCs w:val="28"/>
        </w:rPr>
        <w:t>обучающийся</w:t>
      </w:r>
      <w:proofErr w:type="gramEnd"/>
      <w:r w:rsidR="00410652">
        <w:rPr>
          <w:rFonts w:ascii="Times New Roman" w:hAnsi="Times New Roman" w:cs="Times New Roman"/>
          <w:sz w:val="28"/>
          <w:szCs w:val="28"/>
        </w:rPr>
        <w:t xml:space="preserve">. </w:t>
      </w:r>
      <w:r w:rsidRPr="006069F1">
        <w:rPr>
          <w:rFonts w:ascii="Times New Roman" w:hAnsi="Times New Roman" w:cs="Times New Roman"/>
          <w:sz w:val="28"/>
          <w:szCs w:val="28"/>
        </w:rPr>
        <w:t xml:space="preserve"> </w:t>
      </w:r>
    </w:p>
    <w:p w:rsidR="000D3E84" w:rsidRPr="00FF45B7" w:rsidRDefault="000D3E84"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Сравнительный анализ результатов обучения за три года обучения:</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647"/>
        <w:gridCol w:w="1647"/>
        <w:gridCol w:w="1655"/>
      </w:tblGrid>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p>
        </w:tc>
        <w:tc>
          <w:tcPr>
            <w:tcW w:w="2641" w:type="pct"/>
            <w:gridSpan w:val="3"/>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Учебный год</w:t>
            </w:r>
          </w:p>
        </w:tc>
      </w:tr>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p>
        </w:tc>
        <w:tc>
          <w:tcPr>
            <w:tcW w:w="879" w:type="pct"/>
          </w:tcPr>
          <w:p w:rsidR="000D3E84" w:rsidRPr="00FF45B7" w:rsidRDefault="000D3E84" w:rsidP="00410652">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202</w:t>
            </w:r>
            <w:r w:rsidR="00410652">
              <w:rPr>
                <w:rFonts w:ascii="Times New Roman" w:hAnsi="Times New Roman" w:cs="Times New Roman"/>
                <w:b/>
                <w:sz w:val="28"/>
                <w:szCs w:val="28"/>
              </w:rPr>
              <w:t>1</w:t>
            </w:r>
            <w:r w:rsidRPr="00FF45B7">
              <w:rPr>
                <w:rFonts w:ascii="Times New Roman" w:hAnsi="Times New Roman" w:cs="Times New Roman"/>
                <w:b/>
                <w:sz w:val="28"/>
                <w:szCs w:val="28"/>
              </w:rPr>
              <w:t>-202</w:t>
            </w:r>
            <w:r w:rsidR="00410652">
              <w:rPr>
                <w:rFonts w:ascii="Times New Roman" w:hAnsi="Times New Roman" w:cs="Times New Roman"/>
                <w:b/>
                <w:sz w:val="28"/>
                <w:szCs w:val="28"/>
              </w:rPr>
              <w:t>2</w:t>
            </w:r>
          </w:p>
        </w:tc>
        <w:tc>
          <w:tcPr>
            <w:tcW w:w="879" w:type="pct"/>
          </w:tcPr>
          <w:p w:rsidR="000D3E84" w:rsidRPr="00FF45B7" w:rsidRDefault="000D3E84" w:rsidP="00410652">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202</w:t>
            </w:r>
            <w:r w:rsidR="00410652">
              <w:rPr>
                <w:rFonts w:ascii="Times New Roman" w:hAnsi="Times New Roman" w:cs="Times New Roman"/>
                <w:b/>
                <w:sz w:val="28"/>
                <w:szCs w:val="28"/>
              </w:rPr>
              <w:t>2</w:t>
            </w:r>
            <w:r w:rsidRPr="00FF45B7">
              <w:rPr>
                <w:rFonts w:ascii="Times New Roman" w:hAnsi="Times New Roman" w:cs="Times New Roman"/>
                <w:b/>
                <w:sz w:val="28"/>
                <w:szCs w:val="28"/>
              </w:rPr>
              <w:t xml:space="preserve"> - 202</w:t>
            </w:r>
            <w:r w:rsidR="00410652">
              <w:rPr>
                <w:rFonts w:ascii="Times New Roman" w:hAnsi="Times New Roman" w:cs="Times New Roman"/>
                <w:b/>
                <w:sz w:val="28"/>
                <w:szCs w:val="28"/>
              </w:rPr>
              <w:t>3</w:t>
            </w:r>
          </w:p>
        </w:tc>
        <w:tc>
          <w:tcPr>
            <w:tcW w:w="883" w:type="pct"/>
          </w:tcPr>
          <w:p w:rsidR="000D3E84" w:rsidRPr="00FF45B7" w:rsidRDefault="000D3E84" w:rsidP="00410652">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202</w:t>
            </w:r>
            <w:r w:rsidR="00410652">
              <w:rPr>
                <w:rFonts w:ascii="Times New Roman" w:hAnsi="Times New Roman" w:cs="Times New Roman"/>
                <w:b/>
                <w:sz w:val="28"/>
                <w:szCs w:val="28"/>
              </w:rPr>
              <w:t>3</w:t>
            </w:r>
            <w:r w:rsidRPr="00FF45B7">
              <w:rPr>
                <w:rFonts w:ascii="Times New Roman" w:hAnsi="Times New Roman" w:cs="Times New Roman"/>
                <w:b/>
                <w:sz w:val="28"/>
                <w:szCs w:val="28"/>
              </w:rPr>
              <w:t xml:space="preserve"> - 202</w:t>
            </w:r>
            <w:r w:rsidR="00410652">
              <w:rPr>
                <w:rFonts w:ascii="Times New Roman" w:hAnsi="Times New Roman" w:cs="Times New Roman"/>
                <w:b/>
                <w:sz w:val="28"/>
                <w:szCs w:val="28"/>
              </w:rPr>
              <w:t>4</w:t>
            </w:r>
          </w:p>
        </w:tc>
      </w:tr>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Успеваемость</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99,6%</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99,6%</w:t>
            </w:r>
          </w:p>
        </w:tc>
        <w:tc>
          <w:tcPr>
            <w:tcW w:w="883"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98,6%</w:t>
            </w:r>
          </w:p>
        </w:tc>
      </w:tr>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Качество ЗУН</w:t>
            </w:r>
          </w:p>
        </w:tc>
        <w:tc>
          <w:tcPr>
            <w:tcW w:w="879" w:type="pct"/>
            <w:vAlign w:val="center"/>
          </w:tcPr>
          <w:p w:rsidR="000D3E84" w:rsidRPr="00FF45B7" w:rsidRDefault="000D3E84"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47,8%</w:t>
            </w:r>
          </w:p>
        </w:tc>
        <w:tc>
          <w:tcPr>
            <w:tcW w:w="879" w:type="pct"/>
            <w:vAlign w:val="center"/>
          </w:tcPr>
          <w:p w:rsidR="000D3E84" w:rsidRPr="00FF45B7" w:rsidRDefault="000D3E84"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44,4%</w:t>
            </w:r>
          </w:p>
        </w:tc>
        <w:tc>
          <w:tcPr>
            <w:tcW w:w="883" w:type="pct"/>
            <w:vAlign w:val="center"/>
          </w:tcPr>
          <w:p w:rsidR="000D3E84" w:rsidRPr="00FF45B7" w:rsidRDefault="000D3E84"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47%</w:t>
            </w:r>
          </w:p>
        </w:tc>
      </w:tr>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lang w:val="en-US"/>
              </w:rPr>
              <w:t>II</w:t>
            </w:r>
            <w:r w:rsidRPr="00FF45B7">
              <w:rPr>
                <w:rFonts w:ascii="Times New Roman" w:hAnsi="Times New Roman" w:cs="Times New Roman"/>
                <w:sz w:val="28"/>
                <w:szCs w:val="28"/>
              </w:rPr>
              <w:t xml:space="preserve"> уровень</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60,9%</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52,3%</w:t>
            </w:r>
          </w:p>
        </w:tc>
        <w:tc>
          <w:tcPr>
            <w:tcW w:w="883"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55,1%</w:t>
            </w:r>
          </w:p>
        </w:tc>
      </w:tr>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lang w:val="en-US"/>
              </w:rPr>
              <w:t>III</w:t>
            </w:r>
            <w:r w:rsidRPr="00FF45B7">
              <w:rPr>
                <w:rFonts w:ascii="Times New Roman" w:hAnsi="Times New Roman" w:cs="Times New Roman"/>
                <w:sz w:val="28"/>
                <w:szCs w:val="28"/>
              </w:rPr>
              <w:t xml:space="preserve"> уровень</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37,1%</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35,2%</w:t>
            </w:r>
          </w:p>
        </w:tc>
        <w:tc>
          <w:tcPr>
            <w:tcW w:w="883"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34,9%</w:t>
            </w:r>
          </w:p>
        </w:tc>
      </w:tr>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lang w:val="en-US"/>
              </w:rPr>
              <w:t>IV</w:t>
            </w:r>
            <w:r w:rsidRPr="00FF45B7">
              <w:rPr>
                <w:rFonts w:ascii="Times New Roman" w:hAnsi="Times New Roman" w:cs="Times New Roman"/>
                <w:sz w:val="28"/>
                <w:szCs w:val="28"/>
              </w:rPr>
              <w:t>уровень</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59,3%</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58,5%</w:t>
            </w:r>
          </w:p>
        </w:tc>
        <w:tc>
          <w:tcPr>
            <w:tcW w:w="883"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82,9%</w:t>
            </w:r>
          </w:p>
        </w:tc>
      </w:tr>
      <w:tr w:rsidR="000D3E84" w:rsidRPr="00FF45B7" w:rsidTr="009B71CF">
        <w:tc>
          <w:tcPr>
            <w:tcW w:w="2359" w:type="pct"/>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 xml:space="preserve">Количество учащихся – отличников </w:t>
            </w:r>
          </w:p>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9 классов</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6 (из 48)</w:t>
            </w:r>
          </w:p>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12,5%</w:t>
            </w:r>
          </w:p>
        </w:tc>
        <w:tc>
          <w:tcPr>
            <w:tcW w:w="879" w:type="pct"/>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1 (из 49)</w:t>
            </w:r>
          </w:p>
          <w:p w:rsidR="000D3E84" w:rsidRPr="00FF45B7" w:rsidRDefault="000D3E84" w:rsidP="003F3434">
            <w:pPr>
              <w:spacing w:after="0" w:line="240" w:lineRule="auto"/>
              <w:jc w:val="center"/>
              <w:rPr>
                <w:rFonts w:ascii="Times New Roman" w:hAnsi="Times New Roman" w:cs="Times New Roman"/>
                <w:color w:val="FF0000"/>
                <w:sz w:val="28"/>
                <w:szCs w:val="28"/>
              </w:rPr>
            </w:pPr>
            <w:r w:rsidRPr="00FF45B7">
              <w:rPr>
                <w:rFonts w:ascii="Times New Roman" w:hAnsi="Times New Roman" w:cs="Times New Roman"/>
                <w:sz w:val="28"/>
                <w:szCs w:val="28"/>
              </w:rPr>
              <w:t xml:space="preserve"> 2%</w:t>
            </w:r>
          </w:p>
        </w:tc>
        <w:tc>
          <w:tcPr>
            <w:tcW w:w="883" w:type="pct"/>
            <w:vAlign w:val="center"/>
          </w:tcPr>
          <w:p w:rsidR="000D3E84" w:rsidRPr="00FF45B7" w:rsidRDefault="000D3E84" w:rsidP="003F3434">
            <w:pPr>
              <w:spacing w:after="0" w:line="240" w:lineRule="auto"/>
              <w:jc w:val="center"/>
              <w:rPr>
                <w:rFonts w:ascii="Times New Roman" w:hAnsi="Times New Roman" w:cs="Times New Roman"/>
                <w:color w:val="FF0000"/>
                <w:sz w:val="28"/>
                <w:szCs w:val="28"/>
              </w:rPr>
            </w:pPr>
            <w:r w:rsidRPr="00FF45B7">
              <w:rPr>
                <w:rFonts w:ascii="Times New Roman" w:hAnsi="Times New Roman" w:cs="Times New Roman"/>
                <w:sz w:val="28"/>
                <w:szCs w:val="28"/>
              </w:rPr>
              <w:t>-</w:t>
            </w:r>
          </w:p>
        </w:tc>
      </w:tr>
      <w:tr w:rsidR="000D3E84" w:rsidRPr="00FF45B7" w:rsidTr="009B71CF">
        <w:tc>
          <w:tcPr>
            <w:tcW w:w="2359" w:type="pct"/>
            <w:tcBorders>
              <w:bottom w:val="single" w:sz="4" w:space="0" w:color="auto"/>
            </w:tcBorders>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Количество учащихся, награжденных</w:t>
            </w:r>
          </w:p>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 xml:space="preserve">медалью «За особые успехи в учении» </w:t>
            </w:r>
          </w:p>
        </w:tc>
        <w:tc>
          <w:tcPr>
            <w:tcW w:w="879" w:type="pct"/>
            <w:tcBorders>
              <w:bottom w:val="single" w:sz="4" w:space="0" w:color="auto"/>
            </w:tcBorders>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6 из 24чел.</w:t>
            </w:r>
          </w:p>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25%</w:t>
            </w:r>
          </w:p>
        </w:tc>
        <w:tc>
          <w:tcPr>
            <w:tcW w:w="879" w:type="pct"/>
            <w:tcBorders>
              <w:bottom w:val="single" w:sz="4" w:space="0" w:color="auto"/>
            </w:tcBorders>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8 из 30 чел.</w:t>
            </w:r>
          </w:p>
          <w:p w:rsidR="000D3E84" w:rsidRPr="00FF45B7" w:rsidRDefault="000D3E84" w:rsidP="003F3434">
            <w:pPr>
              <w:spacing w:after="0" w:line="240" w:lineRule="auto"/>
              <w:jc w:val="center"/>
              <w:rPr>
                <w:rFonts w:ascii="Times New Roman" w:hAnsi="Times New Roman" w:cs="Times New Roman"/>
                <w:color w:val="FF0000"/>
                <w:sz w:val="28"/>
                <w:szCs w:val="28"/>
              </w:rPr>
            </w:pPr>
            <w:r w:rsidRPr="00FF45B7">
              <w:rPr>
                <w:rFonts w:ascii="Times New Roman" w:hAnsi="Times New Roman" w:cs="Times New Roman"/>
                <w:sz w:val="28"/>
                <w:szCs w:val="28"/>
              </w:rPr>
              <w:t>26,7%</w:t>
            </w:r>
          </w:p>
        </w:tc>
        <w:tc>
          <w:tcPr>
            <w:tcW w:w="883" w:type="pct"/>
            <w:tcBorders>
              <w:bottom w:val="single" w:sz="4" w:space="0" w:color="auto"/>
            </w:tcBorders>
            <w:vAlign w:val="center"/>
          </w:tcPr>
          <w:p w:rsidR="000D3E84" w:rsidRPr="00FF45B7" w:rsidRDefault="00410652" w:rsidP="003F343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5</w:t>
            </w:r>
            <w:r w:rsidR="000D3E84" w:rsidRPr="00FF45B7">
              <w:rPr>
                <w:rFonts w:ascii="Times New Roman" w:hAnsi="Times New Roman" w:cs="Times New Roman"/>
                <w:sz w:val="28"/>
                <w:szCs w:val="28"/>
              </w:rPr>
              <w:t xml:space="preserve"> из 2</w:t>
            </w:r>
            <w:r>
              <w:rPr>
                <w:rFonts w:ascii="Times New Roman" w:hAnsi="Times New Roman" w:cs="Times New Roman"/>
                <w:sz w:val="28"/>
                <w:szCs w:val="28"/>
                <w:lang w:val="en-US"/>
              </w:rPr>
              <w:t>0</w:t>
            </w:r>
            <w:r w:rsidR="000D3E84" w:rsidRPr="00FF45B7">
              <w:rPr>
                <w:rFonts w:ascii="Times New Roman" w:hAnsi="Times New Roman" w:cs="Times New Roman"/>
                <w:sz w:val="28"/>
                <w:szCs w:val="28"/>
              </w:rPr>
              <w:t xml:space="preserve"> чел.</w:t>
            </w:r>
          </w:p>
          <w:p w:rsidR="000D3E84" w:rsidRPr="00FF45B7" w:rsidRDefault="00410652" w:rsidP="003F3434">
            <w:pPr>
              <w:spacing w:after="0" w:line="240" w:lineRule="auto"/>
              <w:jc w:val="center"/>
              <w:rPr>
                <w:rFonts w:ascii="Times New Roman" w:hAnsi="Times New Roman" w:cs="Times New Roman"/>
                <w:color w:val="FF0000"/>
                <w:sz w:val="28"/>
                <w:szCs w:val="28"/>
              </w:rPr>
            </w:pPr>
            <w:r>
              <w:rPr>
                <w:rFonts w:ascii="Times New Roman" w:hAnsi="Times New Roman" w:cs="Times New Roman"/>
                <w:sz w:val="28"/>
                <w:szCs w:val="28"/>
                <w:lang w:val="en-US"/>
              </w:rPr>
              <w:t>25</w:t>
            </w:r>
            <w:r w:rsidR="000D3E84" w:rsidRPr="00FF45B7">
              <w:rPr>
                <w:rFonts w:ascii="Times New Roman" w:hAnsi="Times New Roman" w:cs="Times New Roman"/>
                <w:sz w:val="28"/>
                <w:szCs w:val="28"/>
              </w:rPr>
              <w:t>%</w:t>
            </w:r>
          </w:p>
        </w:tc>
      </w:tr>
      <w:tr w:rsidR="000D3E84" w:rsidRPr="00FF45B7" w:rsidTr="009B71CF">
        <w:tc>
          <w:tcPr>
            <w:tcW w:w="2359" w:type="pct"/>
            <w:tcBorders>
              <w:bottom w:val="nil"/>
            </w:tcBorders>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из них,</w:t>
            </w:r>
          </w:p>
        </w:tc>
        <w:tc>
          <w:tcPr>
            <w:tcW w:w="879" w:type="pct"/>
            <w:tcBorders>
              <w:bottom w:val="nil"/>
            </w:tcBorders>
            <w:vAlign w:val="center"/>
          </w:tcPr>
          <w:p w:rsidR="000D3E84" w:rsidRPr="00FF45B7" w:rsidRDefault="000D3E84" w:rsidP="003F3434">
            <w:pPr>
              <w:spacing w:after="0" w:line="240" w:lineRule="auto"/>
              <w:jc w:val="center"/>
              <w:rPr>
                <w:rFonts w:ascii="Times New Roman" w:hAnsi="Times New Roman" w:cs="Times New Roman"/>
                <w:sz w:val="28"/>
                <w:szCs w:val="28"/>
              </w:rPr>
            </w:pPr>
          </w:p>
        </w:tc>
        <w:tc>
          <w:tcPr>
            <w:tcW w:w="879" w:type="pct"/>
            <w:tcBorders>
              <w:bottom w:val="nil"/>
            </w:tcBorders>
            <w:vAlign w:val="center"/>
          </w:tcPr>
          <w:p w:rsidR="000D3E84" w:rsidRPr="00FF45B7" w:rsidRDefault="000D3E84" w:rsidP="003F3434">
            <w:pPr>
              <w:spacing w:after="0" w:line="240" w:lineRule="auto"/>
              <w:jc w:val="center"/>
              <w:rPr>
                <w:rFonts w:ascii="Times New Roman" w:hAnsi="Times New Roman" w:cs="Times New Roman"/>
                <w:color w:val="FF0000"/>
                <w:sz w:val="28"/>
                <w:szCs w:val="28"/>
              </w:rPr>
            </w:pPr>
          </w:p>
        </w:tc>
        <w:tc>
          <w:tcPr>
            <w:tcW w:w="883" w:type="pct"/>
            <w:tcBorders>
              <w:bottom w:val="nil"/>
            </w:tcBorders>
            <w:vAlign w:val="center"/>
          </w:tcPr>
          <w:p w:rsidR="000D3E84" w:rsidRPr="00FF45B7" w:rsidRDefault="000D3E84" w:rsidP="003F3434">
            <w:pPr>
              <w:spacing w:after="0" w:line="240" w:lineRule="auto"/>
              <w:jc w:val="center"/>
              <w:rPr>
                <w:rFonts w:ascii="Times New Roman" w:hAnsi="Times New Roman" w:cs="Times New Roman"/>
                <w:color w:val="FF0000"/>
                <w:sz w:val="28"/>
                <w:szCs w:val="28"/>
              </w:rPr>
            </w:pPr>
          </w:p>
        </w:tc>
      </w:tr>
      <w:tr w:rsidR="000D3E84" w:rsidRPr="00FF45B7" w:rsidTr="009B71CF">
        <w:tc>
          <w:tcPr>
            <w:tcW w:w="2359" w:type="pct"/>
            <w:tcBorders>
              <w:top w:val="nil"/>
            </w:tcBorders>
          </w:tcPr>
          <w:p w:rsidR="000D3E84" w:rsidRPr="00FF45B7" w:rsidRDefault="000D3E84"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награжденных знаком губернатора Рязанской области «Медаль «За особые успехи в учении»</w:t>
            </w:r>
          </w:p>
        </w:tc>
        <w:tc>
          <w:tcPr>
            <w:tcW w:w="879" w:type="pct"/>
            <w:tcBorders>
              <w:top w:val="nil"/>
            </w:tcBorders>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4 из 6 чел.</w:t>
            </w:r>
          </w:p>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66,7%</w:t>
            </w:r>
          </w:p>
        </w:tc>
        <w:tc>
          <w:tcPr>
            <w:tcW w:w="879" w:type="pct"/>
            <w:tcBorders>
              <w:top w:val="nil"/>
            </w:tcBorders>
            <w:vAlign w:val="center"/>
          </w:tcPr>
          <w:p w:rsidR="000D3E84" w:rsidRPr="00FF45B7" w:rsidRDefault="000D3E84"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2 из 8 чел.</w:t>
            </w:r>
          </w:p>
          <w:p w:rsidR="000D3E84" w:rsidRPr="00FF45B7" w:rsidRDefault="000D3E84" w:rsidP="003F3434">
            <w:pPr>
              <w:spacing w:after="0" w:line="240" w:lineRule="auto"/>
              <w:jc w:val="center"/>
              <w:rPr>
                <w:rFonts w:ascii="Times New Roman" w:hAnsi="Times New Roman" w:cs="Times New Roman"/>
                <w:color w:val="FF0000"/>
                <w:sz w:val="28"/>
                <w:szCs w:val="28"/>
              </w:rPr>
            </w:pPr>
            <w:r w:rsidRPr="00FF45B7">
              <w:rPr>
                <w:rFonts w:ascii="Times New Roman" w:hAnsi="Times New Roman" w:cs="Times New Roman"/>
                <w:sz w:val="28"/>
                <w:szCs w:val="28"/>
              </w:rPr>
              <w:t>25%</w:t>
            </w:r>
          </w:p>
        </w:tc>
        <w:tc>
          <w:tcPr>
            <w:tcW w:w="883" w:type="pct"/>
            <w:tcBorders>
              <w:top w:val="nil"/>
            </w:tcBorders>
            <w:vAlign w:val="center"/>
          </w:tcPr>
          <w:p w:rsidR="000D3E84" w:rsidRPr="006069F1" w:rsidRDefault="000D3E84" w:rsidP="003F3434">
            <w:pPr>
              <w:spacing w:after="0" w:line="240" w:lineRule="auto"/>
              <w:jc w:val="center"/>
              <w:rPr>
                <w:rFonts w:ascii="Times New Roman" w:hAnsi="Times New Roman" w:cs="Times New Roman"/>
                <w:sz w:val="28"/>
                <w:szCs w:val="28"/>
              </w:rPr>
            </w:pPr>
          </w:p>
        </w:tc>
      </w:tr>
    </w:tbl>
    <w:p w:rsidR="006952B9" w:rsidRPr="00FF45B7" w:rsidRDefault="006952B9" w:rsidP="003F3434">
      <w:pPr>
        <w:spacing w:after="0" w:line="240" w:lineRule="auto"/>
        <w:jc w:val="center"/>
        <w:rPr>
          <w:rFonts w:ascii="Times New Roman" w:hAnsi="Times New Roman" w:cs="Times New Roman"/>
          <w:sz w:val="28"/>
          <w:szCs w:val="28"/>
        </w:rPr>
      </w:pPr>
    </w:p>
    <w:p w:rsidR="005F4BD7" w:rsidRPr="00FF45B7" w:rsidRDefault="006952B9"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Из таблицы видно, что показатели успеваемости и качества обученности стабильны</w:t>
      </w:r>
      <w:r w:rsidR="00D55109" w:rsidRPr="00FF45B7">
        <w:rPr>
          <w:rFonts w:ascii="Times New Roman" w:hAnsi="Times New Roman" w:cs="Times New Roman"/>
          <w:sz w:val="28"/>
          <w:szCs w:val="28"/>
        </w:rPr>
        <w:t xml:space="preserve"> и составляют в среднем 99% и 46% соответственно</w:t>
      </w:r>
      <w:r w:rsidRPr="00FF45B7">
        <w:rPr>
          <w:rFonts w:ascii="Times New Roman" w:hAnsi="Times New Roman" w:cs="Times New Roman"/>
          <w:sz w:val="28"/>
          <w:szCs w:val="28"/>
        </w:rPr>
        <w:t xml:space="preserve">. </w:t>
      </w:r>
    </w:p>
    <w:p w:rsidR="00C1754E" w:rsidRPr="00C1754E" w:rsidRDefault="00C1754E" w:rsidP="00C1754E">
      <w:pPr>
        <w:spacing w:after="0" w:line="240" w:lineRule="auto"/>
        <w:rPr>
          <w:rFonts w:ascii="Times New Roman" w:hAnsi="Times New Roman" w:cs="Times New Roman"/>
          <w:b/>
          <w:sz w:val="28"/>
          <w:szCs w:val="28"/>
        </w:rPr>
      </w:pPr>
    </w:p>
    <w:p w:rsidR="005F4BD7" w:rsidRPr="00FF45B7" w:rsidRDefault="005F4BD7"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Мониторинг количества учащихся, окончивших на «отлично»</w:t>
      </w:r>
    </w:p>
    <w:p w:rsidR="00DD0E5B" w:rsidRPr="00FF45B7" w:rsidRDefault="00A37748"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noProof/>
          <w:sz w:val="28"/>
          <w:szCs w:val="28"/>
        </w:rPr>
        <w:drawing>
          <wp:inline distT="0" distB="0" distL="0" distR="0" wp14:anchorId="2EE5646B" wp14:editId="314A3969">
            <wp:extent cx="5486400" cy="2476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62E9" w:rsidRPr="00FF45B7" w:rsidRDefault="00BD62E9" w:rsidP="003F3434">
      <w:pPr>
        <w:spacing w:after="0" w:line="240" w:lineRule="auto"/>
        <w:ind w:left="426" w:firstLine="567"/>
        <w:rPr>
          <w:rFonts w:ascii="Times New Roman" w:hAnsi="Times New Roman" w:cs="Times New Roman"/>
          <w:b/>
          <w:sz w:val="28"/>
          <w:szCs w:val="28"/>
        </w:rPr>
      </w:pPr>
    </w:p>
    <w:p w:rsidR="005F4BD7" w:rsidRPr="00FF45B7" w:rsidRDefault="005F4BD7" w:rsidP="003F3434">
      <w:pPr>
        <w:spacing w:after="0" w:line="240" w:lineRule="auto"/>
        <w:ind w:firstLine="567"/>
        <w:rPr>
          <w:rFonts w:ascii="Times New Roman" w:hAnsi="Times New Roman" w:cs="Times New Roman"/>
          <w:b/>
          <w:sz w:val="28"/>
          <w:szCs w:val="28"/>
        </w:rPr>
      </w:pPr>
    </w:p>
    <w:p w:rsidR="00141DFA" w:rsidRPr="00FF45B7" w:rsidRDefault="00DD0E5B" w:rsidP="003F3434">
      <w:pPr>
        <w:shd w:val="clear" w:color="auto" w:fill="FFFFFF"/>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lastRenderedPageBreak/>
        <w:t>Анализ показателей свидетельствует о снижении числа учащихся, закончивших учебный год «отлично», в тоже время процент хорошистов повысился по сравнению с предыдущим учебным годом</w:t>
      </w:r>
      <w:r w:rsidR="00141DFA" w:rsidRPr="00FF45B7">
        <w:rPr>
          <w:rFonts w:ascii="Times New Roman" w:hAnsi="Times New Roman" w:cs="Times New Roman"/>
          <w:sz w:val="28"/>
          <w:szCs w:val="28"/>
        </w:rPr>
        <w:t xml:space="preserve"> на 3,6%</w:t>
      </w:r>
      <w:r w:rsidRPr="00FF45B7">
        <w:rPr>
          <w:rFonts w:ascii="Times New Roman" w:hAnsi="Times New Roman" w:cs="Times New Roman"/>
          <w:sz w:val="28"/>
          <w:szCs w:val="28"/>
        </w:rPr>
        <w:t xml:space="preserve">. </w:t>
      </w:r>
    </w:p>
    <w:p w:rsidR="00141DFA" w:rsidRPr="00FF45B7" w:rsidRDefault="00141DFA" w:rsidP="003F3434">
      <w:pPr>
        <w:shd w:val="clear" w:color="auto" w:fill="FFFFFF"/>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noProof/>
          <w:sz w:val="28"/>
          <w:szCs w:val="28"/>
        </w:rPr>
        <w:drawing>
          <wp:inline distT="0" distB="0" distL="0" distR="0">
            <wp:extent cx="606425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0E5B" w:rsidRPr="00FF45B7" w:rsidRDefault="00DD0E5B" w:rsidP="003F3434">
      <w:pPr>
        <w:shd w:val="clear" w:color="auto" w:fill="FFFFFF"/>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t xml:space="preserve">В течение учебного года осуществляется педагогический мониторинг, одним из основных этапов которого является отслеживание и анализ качества обучения и образования по предметам с целью выявления недостатков в работе педколлектива по обучению учащихся и их причин. </w:t>
      </w:r>
    </w:p>
    <w:p w:rsidR="00DD0E5B" w:rsidRPr="00FF45B7" w:rsidRDefault="00DD0E5B" w:rsidP="003F3434">
      <w:pPr>
        <w:shd w:val="clear" w:color="auto" w:fill="FFFFFF"/>
        <w:spacing w:after="0" w:line="240" w:lineRule="auto"/>
        <w:ind w:firstLine="708"/>
        <w:jc w:val="both"/>
        <w:rPr>
          <w:rFonts w:ascii="Times New Roman" w:hAnsi="Times New Roman" w:cs="Times New Roman"/>
          <w:color w:val="FF0000"/>
          <w:sz w:val="28"/>
          <w:szCs w:val="28"/>
        </w:rPr>
      </w:pPr>
      <w:r w:rsidRPr="00FF45B7">
        <w:rPr>
          <w:rFonts w:ascii="Times New Roman" w:hAnsi="Times New Roman" w:cs="Times New Roman"/>
          <w:sz w:val="28"/>
          <w:szCs w:val="28"/>
        </w:rPr>
        <w:t>Проблема повышения качества образования для школы является одной из важнейших. Это определяется необходимостью успешного освоения всеми учащимися образовательной  программы, формирования навыков исследовательской деятельности учащихся, подготовки их к дальнейшему обучению и осознанному профессиональному выбору. Информация о качестве знаний, успешности учащихся разных классов в нашей школе дает возможность сделать вывод о том, что результаты работы школы стабильны</w:t>
      </w:r>
      <w:r w:rsidRPr="00FF45B7">
        <w:rPr>
          <w:rFonts w:ascii="Times New Roman" w:hAnsi="Times New Roman" w:cs="Times New Roman"/>
          <w:color w:val="FF0000"/>
          <w:sz w:val="28"/>
          <w:szCs w:val="28"/>
        </w:rPr>
        <w:t>.</w:t>
      </w:r>
    </w:p>
    <w:p w:rsidR="00141DFA" w:rsidRPr="00FF45B7" w:rsidRDefault="00141DFA" w:rsidP="003F3434">
      <w:pPr>
        <w:pStyle w:val="310"/>
        <w:jc w:val="both"/>
        <w:rPr>
          <w:szCs w:val="28"/>
        </w:rPr>
      </w:pPr>
      <w:r w:rsidRPr="00FF45B7">
        <w:rPr>
          <w:szCs w:val="28"/>
        </w:rPr>
        <w:t>Этому способствовало:</w:t>
      </w:r>
    </w:p>
    <w:p w:rsidR="00141DFA" w:rsidRPr="00FF45B7" w:rsidRDefault="00141DFA" w:rsidP="003F3434">
      <w:pPr>
        <w:pStyle w:val="310"/>
        <w:numPr>
          <w:ilvl w:val="0"/>
          <w:numId w:val="2"/>
        </w:numPr>
        <w:tabs>
          <w:tab w:val="clear" w:pos="1080"/>
          <w:tab w:val="num" w:pos="0"/>
          <w:tab w:val="left" w:pos="284"/>
          <w:tab w:val="left" w:pos="851"/>
        </w:tabs>
        <w:ind w:left="0" w:firstLine="0"/>
        <w:jc w:val="both"/>
        <w:rPr>
          <w:szCs w:val="28"/>
        </w:rPr>
      </w:pPr>
      <w:r w:rsidRPr="00FF45B7">
        <w:rPr>
          <w:szCs w:val="28"/>
        </w:rPr>
        <w:t>Сложившаяся система работы с учителем (личностно-ориентированный подход к работе с учителями).</w:t>
      </w:r>
    </w:p>
    <w:p w:rsidR="00141DFA" w:rsidRPr="00FF45B7" w:rsidRDefault="00141DFA" w:rsidP="003F3434">
      <w:pPr>
        <w:pStyle w:val="310"/>
        <w:numPr>
          <w:ilvl w:val="0"/>
          <w:numId w:val="2"/>
        </w:numPr>
        <w:tabs>
          <w:tab w:val="clear" w:pos="1080"/>
          <w:tab w:val="num" w:pos="0"/>
          <w:tab w:val="left" w:pos="284"/>
          <w:tab w:val="left" w:pos="851"/>
        </w:tabs>
        <w:ind w:left="0" w:firstLine="0"/>
        <w:jc w:val="both"/>
        <w:rPr>
          <w:szCs w:val="28"/>
        </w:rPr>
      </w:pPr>
      <w:r w:rsidRPr="00FF45B7">
        <w:rPr>
          <w:szCs w:val="28"/>
        </w:rPr>
        <w:t xml:space="preserve"> Обсуждение проблемы качества образования на производственных совещаниях, заседаниях МО, педагогических советах.</w:t>
      </w:r>
    </w:p>
    <w:p w:rsidR="00141DFA" w:rsidRPr="00FF45B7" w:rsidRDefault="00141DFA" w:rsidP="003F3434">
      <w:pPr>
        <w:pStyle w:val="310"/>
        <w:numPr>
          <w:ilvl w:val="0"/>
          <w:numId w:val="2"/>
        </w:numPr>
        <w:tabs>
          <w:tab w:val="clear" w:pos="1080"/>
          <w:tab w:val="num" w:pos="0"/>
          <w:tab w:val="left" w:pos="284"/>
          <w:tab w:val="left" w:pos="851"/>
        </w:tabs>
        <w:ind w:left="0" w:firstLine="0"/>
        <w:jc w:val="both"/>
        <w:rPr>
          <w:szCs w:val="28"/>
        </w:rPr>
      </w:pPr>
      <w:r w:rsidRPr="00FF45B7">
        <w:rPr>
          <w:szCs w:val="28"/>
        </w:rPr>
        <w:t xml:space="preserve"> Работа, проводимая с учащимися, имеющими одну «3» и одну «4» за четверть по предмету. </w:t>
      </w:r>
    </w:p>
    <w:p w:rsidR="00141DFA" w:rsidRPr="00FF45B7" w:rsidRDefault="00141DFA" w:rsidP="003F3434">
      <w:pPr>
        <w:pStyle w:val="310"/>
        <w:numPr>
          <w:ilvl w:val="0"/>
          <w:numId w:val="2"/>
        </w:numPr>
        <w:tabs>
          <w:tab w:val="clear" w:pos="1080"/>
          <w:tab w:val="num" w:pos="0"/>
          <w:tab w:val="left" w:pos="284"/>
          <w:tab w:val="left" w:pos="851"/>
        </w:tabs>
        <w:ind w:left="0" w:firstLine="0"/>
        <w:jc w:val="both"/>
        <w:rPr>
          <w:szCs w:val="28"/>
        </w:rPr>
      </w:pPr>
      <w:r w:rsidRPr="00FF45B7">
        <w:rPr>
          <w:szCs w:val="28"/>
        </w:rPr>
        <w:t>Проводилась систематическая работа  и по предупреждению второгодничества.</w:t>
      </w:r>
    </w:p>
    <w:p w:rsidR="00141DFA" w:rsidRPr="00FF45B7" w:rsidRDefault="00141DFA" w:rsidP="003F3434">
      <w:pPr>
        <w:pStyle w:val="310"/>
        <w:numPr>
          <w:ilvl w:val="0"/>
          <w:numId w:val="2"/>
        </w:numPr>
        <w:tabs>
          <w:tab w:val="clear" w:pos="1080"/>
          <w:tab w:val="num" w:pos="0"/>
          <w:tab w:val="left" w:pos="284"/>
          <w:tab w:val="left" w:pos="851"/>
        </w:tabs>
        <w:ind w:left="0" w:firstLine="0"/>
        <w:jc w:val="both"/>
        <w:rPr>
          <w:szCs w:val="28"/>
        </w:rPr>
      </w:pPr>
      <w:r w:rsidRPr="00FF45B7">
        <w:rPr>
          <w:szCs w:val="28"/>
        </w:rPr>
        <w:t xml:space="preserve">Контроль за работой классных руководителей с «трудными» детьми и их родителями. </w:t>
      </w:r>
    </w:p>
    <w:p w:rsidR="006952B9" w:rsidRPr="00FF45B7" w:rsidRDefault="006952B9" w:rsidP="003F3434">
      <w:pPr>
        <w:spacing w:after="0" w:line="240" w:lineRule="auto"/>
        <w:ind w:firstLine="708"/>
        <w:jc w:val="both"/>
        <w:rPr>
          <w:rFonts w:ascii="Times New Roman" w:hAnsi="Times New Roman" w:cs="Times New Roman"/>
          <w:b/>
          <w:bCs/>
          <w:sz w:val="28"/>
          <w:szCs w:val="28"/>
        </w:rPr>
      </w:pPr>
      <w:r w:rsidRPr="00FF45B7">
        <w:rPr>
          <w:rFonts w:ascii="Times New Roman" w:hAnsi="Times New Roman" w:cs="Times New Roman"/>
          <w:color w:val="000000"/>
          <w:sz w:val="28"/>
          <w:szCs w:val="28"/>
        </w:rPr>
        <w:t>Анализ посещённых уроков констатиру</w:t>
      </w:r>
      <w:r w:rsidR="00F80FF5" w:rsidRPr="00FF45B7">
        <w:rPr>
          <w:rFonts w:ascii="Times New Roman" w:hAnsi="Times New Roman" w:cs="Times New Roman"/>
          <w:color w:val="000000"/>
          <w:sz w:val="28"/>
          <w:szCs w:val="28"/>
        </w:rPr>
        <w:t>е</w:t>
      </w:r>
      <w:r w:rsidRPr="00FF45B7">
        <w:rPr>
          <w:rFonts w:ascii="Times New Roman" w:hAnsi="Times New Roman" w:cs="Times New Roman"/>
          <w:color w:val="000000"/>
          <w:sz w:val="28"/>
          <w:szCs w:val="28"/>
        </w:rPr>
        <w:t xml:space="preserve">т, что учителя </w:t>
      </w:r>
      <w:r w:rsidR="00F80FF5" w:rsidRPr="00FF45B7">
        <w:rPr>
          <w:rFonts w:ascii="Times New Roman" w:hAnsi="Times New Roman" w:cs="Times New Roman"/>
          <w:color w:val="000000"/>
          <w:sz w:val="28"/>
          <w:szCs w:val="28"/>
        </w:rPr>
        <w:t>владеют</w:t>
      </w:r>
      <w:r w:rsidRPr="00FF45B7">
        <w:rPr>
          <w:rFonts w:ascii="Times New Roman" w:hAnsi="Times New Roman" w:cs="Times New Roman"/>
          <w:color w:val="000000"/>
          <w:sz w:val="28"/>
          <w:szCs w:val="28"/>
        </w:rPr>
        <w:t xml:space="preserve"> учебны</w:t>
      </w:r>
      <w:r w:rsidR="00F80FF5" w:rsidRPr="00FF45B7">
        <w:rPr>
          <w:rFonts w:ascii="Times New Roman" w:hAnsi="Times New Roman" w:cs="Times New Roman"/>
          <w:color w:val="000000"/>
          <w:sz w:val="28"/>
          <w:szCs w:val="28"/>
        </w:rPr>
        <w:t>м</w:t>
      </w:r>
      <w:r w:rsidRPr="00FF45B7">
        <w:rPr>
          <w:rFonts w:ascii="Times New Roman" w:hAnsi="Times New Roman" w:cs="Times New Roman"/>
          <w:color w:val="000000"/>
          <w:sz w:val="28"/>
          <w:szCs w:val="28"/>
        </w:rPr>
        <w:t xml:space="preserve"> материал</w:t>
      </w:r>
      <w:r w:rsidR="00F80FF5" w:rsidRPr="00FF45B7">
        <w:rPr>
          <w:rFonts w:ascii="Times New Roman" w:hAnsi="Times New Roman" w:cs="Times New Roman"/>
          <w:color w:val="000000"/>
          <w:sz w:val="28"/>
          <w:szCs w:val="28"/>
        </w:rPr>
        <w:t>ом</w:t>
      </w:r>
      <w:r w:rsidRPr="00FF45B7">
        <w:rPr>
          <w:rFonts w:ascii="Times New Roman" w:hAnsi="Times New Roman" w:cs="Times New Roman"/>
          <w:color w:val="000000"/>
          <w:sz w:val="28"/>
          <w:szCs w:val="28"/>
        </w:rPr>
        <w:t xml:space="preserve">, имеют план проведения урока. На уроках применяются следующие методы обучения: словесно-репродуктивный, наглядный, частично-поисковый, исследовательский, практический. Работа на уроках </w:t>
      </w:r>
      <w:r w:rsidRPr="00FF45B7">
        <w:rPr>
          <w:rFonts w:ascii="Times New Roman" w:hAnsi="Times New Roman" w:cs="Times New Roman"/>
          <w:color w:val="000000"/>
          <w:sz w:val="28"/>
          <w:szCs w:val="28"/>
        </w:rPr>
        <w:lastRenderedPageBreak/>
        <w:t xml:space="preserve">проходит в сотрудничестве с учителем. Структурные элементы уроков взаимосвязаны, осуществляется логичный переход от одного этапа к другому. Осуществляются межпредметные связи и связь с жизнью. Чередование и смена видов деятельности обеспечивает поддержание работоспособности и активности учащихся на протяжении всего урока. Задачи уроков реализуются. На уроках используются </w:t>
      </w:r>
      <w:proofErr w:type="spellStart"/>
      <w:r w:rsidRPr="00FF45B7">
        <w:rPr>
          <w:rFonts w:ascii="Times New Roman" w:hAnsi="Times New Roman" w:cs="Times New Roman"/>
          <w:color w:val="000000"/>
          <w:sz w:val="28"/>
          <w:szCs w:val="28"/>
        </w:rPr>
        <w:t>здоровьесбе</w:t>
      </w:r>
      <w:r w:rsidR="001D2949" w:rsidRPr="00FF45B7">
        <w:rPr>
          <w:rFonts w:ascii="Times New Roman" w:hAnsi="Times New Roman" w:cs="Times New Roman"/>
          <w:color w:val="000000"/>
          <w:sz w:val="28"/>
          <w:szCs w:val="28"/>
        </w:rPr>
        <w:t>р</w:t>
      </w:r>
      <w:r w:rsidRPr="00FF45B7">
        <w:rPr>
          <w:rFonts w:ascii="Times New Roman" w:hAnsi="Times New Roman" w:cs="Times New Roman"/>
          <w:color w:val="000000"/>
          <w:sz w:val="28"/>
          <w:szCs w:val="28"/>
        </w:rPr>
        <w:t>е</w:t>
      </w:r>
      <w:r w:rsidR="001D2949" w:rsidRPr="00FF45B7">
        <w:rPr>
          <w:rFonts w:ascii="Times New Roman" w:hAnsi="Times New Roman" w:cs="Times New Roman"/>
          <w:color w:val="000000"/>
          <w:sz w:val="28"/>
          <w:szCs w:val="28"/>
        </w:rPr>
        <w:t>г</w:t>
      </w:r>
      <w:r w:rsidRPr="00FF45B7">
        <w:rPr>
          <w:rFonts w:ascii="Times New Roman" w:hAnsi="Times New Roman" w:cs="Times New Roman"/>
          <w:color w:val="000000"/>
          <w:sz w:val="28"/>
          <w:szCs w:val="28"/>
        </w:rPr>
        <w:t>ающие</w:t>
      </w:r>
      <w:proofErr w:type="spellEnd"/>
      <w:r w:rsidRPr="00FF45B7">
        <w:rPr>
          <w:rFonts w:ascii="Times New Roman" w:hAnsi="Times New Roman" w:cs="Times New Roman"/>
          <w:color w:val="000000"/>
          <w:sz w:val="28"/>
          <w:szCs w:val="28"/>
        </w:rPr>
        <w:t xml:space="preserve"> технологии. Учителями успешно применя</w:t>
      </w:r>
      <w:r w:rsidR="001D2949" w:rsidRPr="00FF45B7">
        <w:rPr>
          <w:rFonts w:ascii="Times New Roman" w:hAnsi="Times New Roman" w:cs="Times New Roman"/>
          <w:color w:val="000000"/>
          <w:sz w:val="28"/>
          <w:szCs w:val="28"/>
        </w:rPr>
        <w:t>е</w:t>
      </w:r>
      <w:r w:rsidRPr="00FF45B7">
        <w:rPr>
          <w:rFonts w:ascii="Times New Roman" w:hAnsi="Times New Roman" w:cs="Times New Roman"/>
          <w:color w:val="000000"/>
          <w:sz w:val="28"/>
          <w:szCs w:val="28"/>
        </w:rPr>
        <w:t>тся деятельн</w:t>
      </w:r>
      <w:r w:rsidR="001D2949" w:rsidRPr="00FF45B7">
        <w:rPr>
          <w:rFonts w:ascii="Times New Roman" w:hAnsi="Times New Roman" w:cs="Times New Roman"/>
          <w:color w:val="000000"/>
          <w:sz w:val="28"/>
          <w:szCs w:val="28"/>
        </w:rPr>
        <w:t>остн</w:t>
      </w:r>
      <w:r w:rsidRPr="00FF45B7">
        <w:rPr>
          <w:rFonts w:ascii="Times New Roman" w:hAnsi="Times New Roman" w:cs="Times New Roman"/>
          <w:color w:val="000000"/>
          <w:sz w:val="28"/>
          <w:szCs w:val="28"/>
        </w:rPr>
        <w:t>ый подход при проведении уроков по ФГОС.</w:t>
      </w:r>
    </w:p>
    <w:p w:rsidR="001D453C" w:rsidRPr="00FF45B7" w:rsidRDefault="001D453C" w:rsidP="001D453C">
      <w:pPr>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t>В соответствии с приказом Рособрнадзора в марте – апреле 202</w:t>
      </w:r>
      <w:r w:rsidR="00954266">
        <w:rPr>
          <w:rFonts w:ascii="Times New Roman" w:hAnsi="Times New Roman" w:cs="Times New Roman"/>
          <w:sz w:val="28"/>
          <w:szCs w:val="28"/>
        </w:rPr>
        <w:t>4</w:t>
      </w:r>
      <w:r w:rsidRPr="00FF45B7">
        <w:rPr>
          <w:rFonts w:ascii="Times New Roman" w:hAnsi="Times New Roman" w:cs="Times New Roman"/>
          <w:sz w:val="28"/>
          <w:szCs w:val="28"/>
        </w:rPr>
        <w:t>г. проводились ВПР в 4 - 8, 11 классах.</w:t>
      </w:r>
    </w:p>
    <w:p w:rsidR="001D453C" w:rsidRPr="00FF45B7" w:rsidRDefault="001D453C" w:rsidP="001D453C">
      <w:pPr>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t>Высокий уровень усвоения учебного материала по русскому языку на базовом и повышенном уровне продемонстрировали учащиеся 4, 5, 6-классов. Качество обученности составило от 60,4% до 62</w:t>
      </w:r>
      <w:r w:rsidR="00556762" w:rsidRPr="00FF45B7">
        <w:rPr>
          <w:rFonts w:ascii="Times New Roman" w:hAnsi="Times New Roman" w:cs="Times New Roman"/>
          <w:sz w:val="28"/>
          <w:szCs w:val="28"/>
        </w:rPr>
        <w:t>,</w:t>
      </w:r>
      <w:r w:rsidRPr="00FF45B7">
        <w:rPr>
          <w:rFonts w:ascii="Times New Roman" w:hAnsi="Times New Roman" w:cs="Times New Roman"/>
          <w:sz w:val="28"/>
          <w:szCs w:val="28"/>
        </w:rPr>
        <w:t xml:space="preserve">8 %, что свидетельствует о </w:t>
      </w:r>
      <w:r w:rsidRPr="00FF45B7">
        <w:rPr>
          <w:rFonts w:ascii="Times New Roman" w:hAnsi="Times New Roman" w:cs="Times New Roman"/>
          <w:color w:val="000000"/>
          <w:sz w:val="28"/>
          <w:szCs w:val="28"/>
        </w:rPr>
        <w:t xml:space="preserve">целенаправленной качественной работе учителей по подготовке учащихся к освоению ООП НОО и ООО. </w:t>
      </w:r>
    </w:p>
    <w:p w:rsidR="001D453C" w:rsidRPr="00FF45B7" w:rsidRDefault="001D453C" w:rsidP="001D453C">
      <w:pPr>
        <w:tabs>
          <w:tab w:val="left" w:pos="14570"/>
        </w:tabs>
        <w:spacing w:after="0" w:line="240" w:lineRule="auto"/>
        <w:jc w:val="both"/>
        <w:rPr>
          <w:rFonts w:ascii="Times New Roman" w:hAnsi="Times New Roman" w:cs="Times New Roman"/>
          <w:sz w:val="28"/>
          <w:szCs w:val="28"/>
        </w:rPr>
      </w:pPr>
      <w:r w:rsidRPr="00FF45B7">
        <w:rPr>
          <w:rFonts w:ascii="Times New Roman" w:hAnsi="Times New Roman" w:cs="Times New Roman"/>
          <w:color w:val="000000"/>
          <w:sz w:val="28"/>
          <w:szCs w:val="28"/>
        </w:rPr>
        <w:t xml:space="preserve">         </w:t>
      </w:r>
      <w:r w:rsidR="00FF45B7" w:rsidRPr="00FF45B7">
        <w:rPr>
          <w:rFonts w:ascii="Times New Roman" w:hAnsi="Times New Roman" w:cs="Times New Roman"/>
          <w:color w:val="000000"/>
          <w:sz w:val="28"/>
          <w:szCs w:val="28"/>
        </w:rPr>
        <w:t>Процент подтверждения четвертных оценок более 71%. Р</w:t>
      </w:r>
      <w:r w:rsidRPr="00FF45B7">
        <w:rPr>
          <w:rFonts w:ascii="Times New Roman" w:hAnsi="Times New Roman" w:cs="Times New Roman"/>
          <w:color w:val="000000"/>
          <w:sz w:val="28"/>
          <w:szCs w:val="28"/>
        </w:rPr>
        <w:t xml:space="preserve">езультаты ВПР по русскому языку показали правдивые  результаты, что говорит об объективности при проведении процедуры ВПР в школе.  </w:t>
      </w:r>
    </w:p>
    <w:p w:rsidR="001D453C" w:rsidRPr="00FF45B7" w:rsidRDefault="001D453C" w:rsidP="001D453C">
      <w:pPr>
        <w:spacing w:after="0" w:line="240" w:lineRule="auto"/>
        <w:ind w:firstLine="708"/>
        <w:jc w:val="both"/>
        <w:rPr>
          <w:rFonts w:ascii="Times New Roman" w:eastAsia="Calibri" w:hAnsi="Times New Roman" w:cs="Times New Roman"/>
          <w:sz w:val="28"/>
          <w:szCs w:val="28"/>
          <w:lang w:eastAsia="en-US"/>
        </w:rPr>
      </w:pPr>
      <w:r w:rsidRPr="00FF45B7">
        <w:rPr>
          <w:rFonts w:ascii="Times New Roman" w:hAnsi="Times New Roman" w:cs="Times New Roman"/>
          <w:sz w:val="28"/>
          <w:szCs w:val="28"/>
        </w:rPr>
        <w:t xml:space="preserve"> </w:t>
      </w:r>
      <w:r w:rsidRPr="00FF45B7">
        <w:rPr>
          <w:rFonts w:ascii="Times New Roman" w:eastAsia="Calibri" w:hAnsi="Times New Roman" w:cs="Times New Roman"/>
          <w:sz w:val="28"/>
          <w:szCs w:val="28"/>
          <w:lang w:eastAsia="en-US"/>
        </w:rPr>
        <w:t xml:space="preserve">В ВПР по русскому языку прежде всего обращают на себя внимание низкие результаты по заданиям, требующим владения пунктуационными нормами, и задания, где требовалось записать основную мысль текста, а также трудности в работе с лексическим значением языковых единиц – от объяснения значения слова и фразеологизма до подбора синонимов. </w:t>
      </w:r>
    </w:p>
    <w:p w:rsidR="001D453C" w:rsidRPr="00FF45B7" w:rsidRDefault="001D453C" w:rsidP="001D453C">
      <w:pPr>
        <w:spacing w:after="0" w:line="240" w:lineRule="auto"/>
        <w:ind w:firstLine="708"/>
        <w:jc w:val="both"/>
        <w:rPr>
          <w:rFonts w:ascii="Times New Roman" w:eastAsia="Calibri" w:hAnsi="Times New Roman" w:cs="Times New Roman"/>
          <w:sz w:val="28"/>
          <w:szCs w:val="28"/>
          <w:lang w:eastAsia="en-US"/>
        </w:rPr>
      </w:pPr>
      <w:r w:rsidRPr="00FF45B7">
        <w:rPr>
          <w:rFonts w:ascii="Times New Roman" w:hAnsi="Times New Roman" w:cs="Times New Roman"/>
          <w:sz w:val="28"/>
          <w:szCs w:val="28"/>
        </w:rPr>
        <w:t xml:space="preserve">Высокий уровень усвоения учебного материала по математике на базовом и повышенном уровне продемонстрировали учащиеся 4, 5-классов. </w:t>
      </w:r>
      <w:r w:rsidRPr="00FF45B7">
        <w:rPr>
          <w:rFonts w:ascii="Times New Roman" w:hAnsi="Times New Roman" w:cs="Times New Roman"/>
          <w:color w:val="000000"/>
          <w:sz w:val="28"/>
          <w:szCs w:val="28"/>
        </w:rPr>
        <w:t xml:space="preserve">Процент подтверждения четвертных оценок  </w:t>
      </w:r>
      <w:r w:rsidR="00FF45B7" w:rsidRPr="00FF45B7">
        <w:rPr>
          <w:rFonts w:ascii="Times New Roman" w:hAnsi="Times New Roman" w:cs="Times New Roman"/>
          <w:color w:val="000000"/>
          <w:sz w:val="28"/>
          <w:szCs w:val="28"/>
        </w:rPr>
        <w:t xml:space="preserve">составил </w:t>
      </w:r>
      <w:r w:rsidRPr="00FF45B7">
        <w:rPr>
          <w:rFonts w:ascii="Times New Roman" w:hAnsi="Times New Roman" w:cs="Times New Roman"/>
          <w:color w:val="000000"/>
          <w:sz w:val="28"/>
          <w:szCs w:val="28"/>
        </w:rPr>
        <w:t>от 54% до 81%.</w:t>
      </w:r>
      <w:r w:rsidRPr="00FF45B7">
        <w:rPr>
          <w:rFonts w:ascii="Times New Roman" w:hAnsi="Times New Roman" w:cs="Times New Roman"/>
          <w:color w:val="000000"/>
          <w:sz w:val="28"/>
          <w:szCs w:val="28"/>
          <w:shd w:val="clear" w:color="auto" w:fill="F5F5F5"/>
        </w:rPr>
        <w:t xml:space="preserve"> </w:t>
      </w:r>
      <w:r w:rsidRPr="00FF45B7">
        <w:rPr>
          <w:rFonts w:ascii="Times New Roman" w:eastAsia="Calibri" w:hAnsi="Times New Roman" w:cs="Times New Roman"/>
          <w:sz w:val="28"/>
          <w:szCs w:val="28"/>
          <w:lang w:eastAsia="en-US"/>
        </w:rPr>
        <w:t xml:space="preserve">ВПР по математике, выявило существенные проблемы в решении задач практически всех типов. </w:t>
      </w:r>
    </w:p>
    <w:p w:rsidR="001D453C" w:rsidRPr="00FF45B7" w:rsidRDefault="001D453C" w:rsidP="001D453C">
      <w:pPr>
        <w:spacing w:after="0" w:line="240" w:lineRule="auto"/>
        <w:ind w:firstLine="708"/>
        <w:jc w:val="both"/>
        <w:rPr>
          <w:rFonts w:ascii="Times New Roman" w:hAnsi="Times New Roman" w:cs="Times New Roman"/>
          <w:color w:val="303030"/>
          <w:sz w:val="28"/>
          <w:szCs w:val="28"/>
        </w:rPr>
      </w:pPr>
      <w:r w:rsidRPr="00FF45B7">
        <w:rPr>
          <w:rFonts w:ascii="Times New Roman" w:hAnsi="Times New Roman" w:cs="Times New Roman"/>
          <w:color w:val="000000"/>
          <w:sz w:val="28"/>
          <w:szCs w:val="28"/>
        </w:rPr>
        <w:t>Низкие результаты ВПР по математике в 7-8 классах указывают на пробелы в знаниях, умениях и навыках учащихся, которые должны формироваться в курсе математики основной школы. К ним относятся умение выполнять, сочетая устные и письменные приёмы, арифметические действия числами, сравнивать числа, решать элементарные задачи, интерпретировать диаграммы, таблицы реальных зависимостей, уметь использовать приобретенные знания и умения в практической деятельности и повседневной жизни, уметь строить и исследовать простейшие математические модели</w:t>
      </w:r>
      <w:r w:rsidRPr="00FF45B7">
        <w:rPr>
          <w:rFonts w:ascii="Times New Roman" w:hAnsi="Times New Roman" w:cs="Times New Roman"/>
          <w:color w:val="000000"/>
          <w:sz w:val="28"/>
          <w:szCs w:val="28"/>
          <w:shd w:val="clear" w:color="auto" w:fill="F5F5F5"/>
        </w:rPr>
        <w:t>.</w:t>
      </w:r>
      <w:r w:rsidRPr="00FF45B7">
        <w:rPr>
          <w:rFonts w:ascii="Times New Roman" w:hAnsi="Times New Roman" w:cs="Times New Roman"/>
          <w:color w:val="303030"/>
          <w:sz w:val="28"/>
          <w:szCs w:val="28"/>
        </w:rPr>
        <w:t xml:space="preserve"> </w:t>
      </w:r>
    </w:p>
    <w:p w:rsidR="001D453C" w:rsidRPr="00FF45B7" w:rsidRDefault="001D453C" w:rsidP="001D453C">
      <w:pPr>
        <w:spacing w:after="0" w:line="240" w:lineRule="auto"/>
        <w:ind w:firstLine="708"/>
        <w:jc w:val="both"/>
        <w:rPr>
          <w:rFonts w:ascii="Times New Roman" w:eastAsia="Calibri" w:hAnsi="Times New Roman" w:cs="Times New Roman"/>
          <w:sz w:val="28"/>
          <w:szCs w:val="28"/>
          <w:lang w:eastAsia="en-US"/>
        </w:rPr>
      </w:pPr>
      <w:r w:rsidRPr="00FF45B7">
        <w:rPr>
          <w:rFonts w:ascii="Times New Roman" w:eastAsia="Calibri" w:hAnsi="Times New Roman" w:cs="Times New Roman"/>
          <w:sz w:val="28"/>
          <w:szCs w:val="28"/>
          <w:lang w:eastAsia="en-US"/>
        </w:rPr>
        <w:t xml:space="preserve">Качественная успеваемость  </w:t>
      </w:r>
      <w:r w:rsidRPr="00FF45B7">
        <w:rPr>
          <w:rFonts w:ascii="Times New Roman" w:eastAsia="Calibri" w:hAnsi="Times New Roman" w:cs="Times New Roman"/>
          <w:b/>
          <w:sz w:val="28"/>
          <w:szCs w:val="28"/>
          <w:lang w:eastAsia="en-US"/>
        </w:rPr>
        <w:t>по обществознанию</w:t>
      </w:r>
      <w:r w:rsidRPr="00FF45B7">
        <w:rPr>
          <w:rFonts w:ascii="Times New Roman" w:eastAsia="Calibri" w:hAnsi="Times New Roman" w:cs="Times New Roman"/>
          <w:sz w:val="28"/>
          <w:szCs w:val="28"/>
          <w:lang w:eastAsia="en-US"/>
        </w:rPr>
        <w:t xml:space="preserve">  составила 46,6 % при абсолютной успеваемости 100 %. При этом, подтвердили четвертные оценки 46уч. (63%), получили отметку выше четвертной 4ч (5,5%), показали знания ниже - 23ч (31,5%). Низкий процент подтверждения у учащихся  6А класса – 54,2%, а также 10 учащихся  получили отметку ниже полугодовой. </w:t>
      </w:r>
    </w:p>
    <w:p w:rsidR="001D453C" w:rsidRPr="00FF45B7" w:rsidRDefault="001D453C" w:rsidP="001D453C">
      <w:pPr>
        <w:shd w:val="clear" w:color="auto" w:fill="FFFFFF"/>
        <w:spacing w:after="0" w:line="240" w:lineRule="auto"/>
        <w:jc w:val="both"/>
        <w:rPr>
          <w:rFonts w:ascii="Times New Roman" w:hAnsi="Times New Roman" w:cs="Times New Roman"/>
          <w:color w:val="000000"/>
          <w:sz w:val="28"/>
          <w:szCs w:val="28"/>
        </w:rPr>
      </w:pPr>
      <w:r w:rsidRPr="00FF45B7">
        <w:rPr>
          <w:rFonts w:ascii="Times New Roman" w:hAnsi="Times New Roman" w:cs="Times New Roman"/>
          <w:color w:val="000000"/>
          <w:sz w:val="28"/>
          <w:szCs w:val="28"/>
        </w:rPr>
        <w:t>Причины несоответствия результатов ВПР и оценок за 3 учебную четверть:</w:t>
      </w:r>
    </w:p>
    <w:p w:rsidR="001D453C" w:rsidRPr="00FF45B7" w:rsidRDefault="001D453C" w:rsidP="001D453C">
      <w:pPr>
        <w:shd w:val="clear" w:color="auto" w:fill="FFFFFF"/>
        <w:spacing w:after="0" w:line="240" w:lineRule="auto"/>
        <w:jc w:val="both"/>
        <w:rPr>
          <w:rFonts w:ascii="Times New Roman" w:hAnsi="Times New Roman" w:cs="Times New Roman"/>
          <w:color w:val="000000"/>
          <w:sz w:val="28"/>
          <w:szCs w:val="28"/>
        </w:rPr>
      </w:pPr>
      <w:r w:rsidRPr="00FF45B7">
        <w:rPr>
          <w:rFonts w:ascii="Times New Roman" w:hAnsi="Times New Roman" w:cs="Times New Roman"/>
          <w:color w:val="000000"/>
          <w:sz w:val="28"/>
          <w:szCs w:val="28"/>
        </w:rPr>
        <w:t>- низкий уровень сформированности навыков самоконтроля, включая навыки внимательного прочтения текста задания, предварительной оценки полученного ответа и его проверки;</w:t>
      </w:r>
    </w:p>
    <w:p w:rsidR="001D453C" w:rsidRPr="00FF45B7" w:rsidRDefault="001D453C" w:rsidP="001D453C">
      <w:pPr>
        <w:shd w:val="clear" w:color="auto" w:fill="FFFFFF"/>
        <w:spacing w:after="0" w:line="240" w:lineRule="auto"/>
        <w:jc w:val="both"/>
        <w:rPr>
          <w:rFonts w:ascii="Times New Roman" w:hAnsi="Times New Roman" w:cs="Times New Roman"/>
          <w:color w:val="000000"/>
          <w:sz w:val="28"/>
          <w:szCs w:val="28"/>
        </w:rPr>
      </w:pPr>
      <w:r w:rsidRPr="00FF45B7">
        <w:rPr>
          <w:rFonts w:ascii="Times New Roman" w:hAnsi="Times New Roman" w:cs="Times New Roman"/>
          <w:color w:val="000000"/>
          <w:sz w:val="28"/>
          <w:szCs w:val="28"/>
        </w:rPr>
        <w:lastRenderedPageBreak/>
        <w:t>- пропуски уроков по состоянию здоровья отдельными учащимися в течении четверти и, как следствие, недостаточное усвоение материала необходимого для успешного выполнения ВПР.</w:t>
      </w:r>
    </w:p>
    <w:p w:rsidR="001D453C" w:rsidRPr="00FF45B7" w:rsidRDefault="001D453C" w:rsidP="001D453C">
      <w:pPr>
        <w:shd w:val="clear" w:color="auto" w:fill="FFFFFF"/>
        <w:spacing w:after="0" w:line="240" w:lineRule="auto"/>
        <w:jc w:val="both"/>
        <w:rPr>
          <w:rFonts w:ascii="Times New Roman" w:hAnsi="Times New Roman" w:cs="Times New Roman"/>
          <w:color w:val="000000"/>
          <w:sz w:val="28"/>
          <w:szCs w:val="28"/>
        </w:rPr>
      </w:pPr>
      <w:r w:rsidRPr="00FF45B7">
        <w:rPr>
          <w:rFonts w:ascii="Times New Roman" w:hAnsi="Times New Roman" w:cs="Times New Roman"/>
          <w:color w:val="000000"/>
          <w:sz w:val="28"/>
          <w:szCs w:val="28"/>
        </w:rPr>
        <w:t>- Низкая мотивация отдельных учащихся к обучению, нежелание учиться.</w:t>
      </w:r>
    </w:p>
    <w:p w:rsidR="001D453C" w:rsidRPr="00FF45B7" w:rsidRDefault="001D453C" w:rsidP="001D453C">
      <w:pPr>
        <w:shd w:val="clear" w:color="auto" w:fill="FFFFFF"/>
        <w:spacing w:after="0" w:line="240" w:lineRule="auto"/>
        <w:jc w:val="both"/>
        <w:rPr>
          <w:rFonts w:ascii="Times New Roman" w:hAnsi="Times New Roman" w:cs="Times New Roman"/>
          <w:color w:val="000000"/>
          <w:sz w:val="28"/>
          <w:szCs w:val="28"/>
        </w:rPr>
      </w:pPr>
      <w:r w:rsidRPr="00FF45B7">
        <w:rPr>
          <w:rFonts w:ascii="Times New Roman" w:hAnsi="Times New Roman" w:cs="Times New Roman"/>
          <w:color w:val="000000"/>
          <w:sz w:val="28"/>
          <w:szCs w:val="28"/>
        </w:rPr>
        <w:t>- индивидуальные особенности некоторых учащихся (медлительность и нехватка времени на сосредоточенное выполнение заданий).</w:t>
      </w:r>
    </w:p>
    <w:p w:rsidR="001D453C" w:rsidRPr="00FF45B7" w:rsidRDefault="001D453C" w:rsidP="001D453C">
      <w:pPr>
        <w:widowControl w:val="0"/>
        <w:autoSpaceDE w:val="0"/>
        <w:autoSpaceDN w:val="0"/>
        <w:adjustRightInd w:val="0"/>
        <w:spacing w:after="0" w:line="240" w:lineRule="auto"/>
        <w:ind w:left="15" w:firstLine="552"/>
        <w:jc w:val="both"/>
        <w:rPr>
          <w:rFonts w:ascii="Times New Roman" w:hAnsi="Times New Roman" w:cs="Times New Roman"/>
          <w:sz w:val="28"/>
          <w:szCs w:val="28"/>
        </w:rPr>
      </w:pPr>
      <w:r w:rsidRPr="00FF45B7">
        <w:rPr>
          <w:rFonts w:ascii="Times New Roman" w:hAnsi="Times New Roman" w:cs="Times New Roman"/>
          <w:sz w:val="28"/>
          <w:szCs w:val="28"/>
        </w:rPr>
        <w:t>Обучающиеся 11 классов показали, что  в основном владеют основными умениями и видами деятельности</w:t>
      </w:r>
      <w:r w:rsidR="00FF45B7" w:rsidRPr="00FF45B7">
        <w:rPr>
          <w:rFonts w:ascii="Times New Roman" w:hAnsi="Times New Roman" w:cs="Times New Roman"/>
          <w:sz w:val="28"/>
          <w:szCs w:val="28"/>
        </w:rPr>
        <w:t xml:space="preserve"> по всем предметам учебного плана</w:t>
      </w:r>
      <w:r w:rsidRPr="00FF45B7">
        <w:rPr>
          <w:rFonts w:ascii="Times New Roman" w:hAnsi="Times New Roman" w:cs="Times New Roman"/>
          <w:sz w:val="28"/>
          <w:szCs w:val="28"/>
        </w:rPr>
        <w:t>, необходимыми для продолжения обучения в средних и высших профессиональных учебных заведениях</w:t>
      </w:r>
      <w:r w:rsidR="00FF45B7" w:rsidRPr="00FF45B7">
        <w:rPr>
          <w:rFonts w:ascii="Times New Roman" w:hAnsi="Times New Roman" w:cs="Times New Roman"/>
          <w:sz w:val="28"/>
          <w:szCs w:val="28"/>
        </w:rPr>
        <w:t xml:space="preserve">. </w:t>
      </w:r>
      <w:r w:rsidRPr="00FF45B7">
        <w:rPr>
          <w:rFonts w:ascii="Times New Roman" w:hAnsi="Times New Roman" w:cs="Times New Roman"/>
          <w:sz w:val="28"/>
          <w:szCs w:val="28"/>
        </w:rPr>
        <w:t xml:space="preserve">Уровень владения умениями и видами деятельности </w:t>
      </w:r>
      <w:proofErr w:type="gramStart"/>
      <w:r w:rsidRPr="00FF45B7">
        <w:rPr>
          <w:rFonts w:ascii="Times New Roman" w:hAnsi="Times New Roman" w:cs="Times New Roman"/>
          <w:sz w:val="28"/>
          <w:szCs w:val="28"/>
        </w:rPr>
        <w:t>обучающихся</w:t>
      </w:r>
      <w:proofErr w:type="gramEnd"/>
      <w:r w:rsidRPr="00FF45B7">
        <w:rPr>
          <w:rFonts w:ascii="Times New Roman" w:hAnsi="Times New Roman" w:cs="Times New Roman"/>
          <w:sz w:val="28"/>
          <w:szCs w:val="28"/>
        </w:rPr>
        <w:t xml:space="preserve">   11 класса  в основном соответствует требованиям ФГОС.</w:t>
      </w:r>
      <w:r w:rsidR="00FF45B7" w:rsidRPr="00FF45B7">
        <w:rPr>
          <w:rFonts w:ascii="Times New Roman" w:hAnsi="Times New Roman" w:cs="Times New Roman"/>
          <w:sz w:val="28"/>
          <w:szCs w:val="28"/>
        </w:rPr>
        <w:t xml:space="preserve"> Выпускники</w:t>
      </w:r>
      <w:r w:rsidRPr="00FF45B7">
        <w:rPr>
          <w:rFonts w:ascii="Times New Roman" w:hAnsi="Times New Roman" w:cs="Times New Roman"/>
          <w:sz w:val="28"/>
          <w:szCs w:val="28"/>
        </w:rPr>
        <w:t xml:space="preserve">  подтвердили свои годовые отметки  за 11 класс.</w:t>
      </w:r>
    </w:p>
    <w:p w:rsidR="001D453C" w:rsidRPr="00FF45B7" w:rsidRDefault="001D453C" w:rsidP="001D453C">
      <w:pPr>
        <w:widowControl w:val="0"/>
        <w:autoSpaceDE w:val="0"/>
        <w:autoSpaceDN w:val="0"/>
        <w:adjustRightInd w:val="0"/>
        <w:spacing w:after="0" w:line="240" w:lineRule="auto"/>
        <w:ind w:left="15" w:firstLine="552"/>
        <w:jc w:val="both"/>
        <w:rPr>
          <w:rFonts w:ascii="Times New Roman" w:hAnsi="Times New Roman" w:cs="Times New Roman"/>
          <w:sz w:val="28"/>
          <w:szCs w:val="28"/>
        </w:rPr>
      </w:pPr>
      <w:r w:rsidRPr="00FF45B7">
        <w:rPr>
          <w:rFonts w:ascii="Times New Roman" w:hAnsi="Times New Roman" w:cs="Times New Roman"/>
          <w:sz w:val="28"/>
          <w:szCs w:val="28"/>
        </w:rPr>
        <w:t xml:space="preserve">Качество знаний по результатам ВПР составило </w:t>
      </w:r>
      <w:r w:rsidR="00FF45B7" w:rsidRPr="00FF45B7">
        <w:rPr>
          <w:rFonts w:ascii="Times New Roman" w:hAnsi="Times New Roman" w:cs="Times New Roman"/>
          <w:sz w:val="28"/>
          <w:szCs w:val="28"/>
        </w:rPr>
        <w:t xml:space="preserve">от 60% до </w:t>
      </w:r>
      <w:r w:rsidRPr="00FF45B7">
        <w:rPr>
          <w:rFonts w:ascii="Times New Roman" w:hAnsi="Times New Roman" w:cs="Times New Roman"/>
          <w:sz w:val="28"/>
          <w:szCs w:val="28"/>
        </w:rPr>
        <w:t>75%, уровень обученности составил 100%,.</w:t>
      </w:r>
    </w:p>
    <w:p w:rsidR="00DD0E5B" w:rsidRPr="00FF45B7" w:rsidRDefault="00141DFA" w:rsidP="001D453C">
      <w:pPr>
        <w:shd w:val="clear" w:color="auto" w:fill="FFFFFF"/>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t>Однако</w:t>
      </w:r>
      <w:proofErr w:type="gramStart"/>
      <w:r w:rsidRPr="00FF45B7">
        <w:rPr>
          <w:rFonts w:ascii="Times New Roman" w:hAnsi="Times New Roman" w:cs="Times New Roman"/>
          <w:sz w:val="28"/>
          <w:szCs w:val="28"/>
        </w:rPr>
        <w:t>,</w:t>
      </w:r>
      <w:proofErr w:type="gramEnd"/>
      <w:r w:rsidRPr="00FF45B7">
        <w:rPr>
          <w:rFonts w:ascii="Times New Roman" w:hAnsi="Times New Roman" w:cs="Times New Roman"/>
          <w:sz w:val="28"/>
          <w:szCs w:val="28"/>
        </w:rPr>
        <w:t xml:space="preserve"> а</w:t>
      </w:r>
      <w:r w:rsidR="00DD0E5B" w:rsidRPr="00FF45B7">
        <w:rPr>
          <w:rFonts w:ascii="Times New Roman" w:hAnsi="Times New Roman" w:cs="Times New Roman"/>
          <w:sz w:val="28"/>
          <w:szCs w:val="28"/>
        </w:rPr>
        <w:t>нализ состояния успеваемости обучающихся школы по итогам 202</w:t>
      </w:r>
      <w:r w:rsidR="00954266">
        <w:rPr>
          <w:rFonts w:ascii="Times New Roman" w:hAnsi="Times New Roman" w:cs="Times New Roman"/>
          <w:sz w:val="28"/>
          <w:szCs w:val="28"/>
        </w:rPr>
        <w:t>3</w:t>
      </w:r>
      <w:r w:rsidR="00DD0E5B" w:rsidRPr="00FF45B7">
        <w:rPr>
          <w:rFonts w:ascii="Times New Roman" w:hAnsi="Times New Roman" w:cs="Times New Roman"/>
          <w:sz w:val="28"/>
          <w:szCs w:val="28"/>
        </w:rPr>
        <w:t>-202</w:t>
      </w:r>
      <w:r w:rsidR="00954266">
        <w:rPr>
          <w:rFonts w:ascii="Times New Roman" w:hAnsi="Times New Roman" w:cs="Times New Roman"/>
          <w:sz w:val="28"/>
          <w:szCs w:val="28"/>
        </w:rPr>
        <w:t>4</w:t>
      </w:r>
      <w:r w:rsidR="00DD0E5B" w:rsidRPr="00FF45B7">
        <w:rPr>
          <w:rFonts w:ascii="Times New Roman" w:hAnsi="Times New Roman" w:cs="Times New Roman"/>
          <w:sz w:val="28"/>
          <w:szCs w:val="28"/>
        </w:rPr>
        <w:t xml:space="preserve"> учебного года показывает, что проблема повышения качества образования остается актуальной для образовательного учреждения. </w:t>
      </w:r>
    </w:p>
    <w:p w:rsidR="000D3E84" w:rsidRPr="00FF45B7" w:rsidRDefault="000D3E84" w:rsidP="001D453C">
      <w:pPr>
        <w:spacing w:after="0" w:line="240" w:lineRule="auto"/>
        <w:jc w:val="center"/>
        <w:rPr>
          <w:rFonts w:ascii="Times New Roman" w:hAnsi="Times New Roman" w:cs="Times New Roman"/>
          <w:b/>
          <w:i/>
          <w:color w:val="FF0000"/>
          <w:sz w:val="28"/>
          <w:szCs w:val="28"/>
        </w:rPr>
      </w:pP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В течении всего учебного года с учащимися 9-х и 11-го класса осуществлялась следующая работа:</w:t>
      </w: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1. Посещение консультаций по подготовки к ГИА по русскому языку и математике, предметам по выбору.</w:t>
      </w: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2. Участие в компьютерном и дистанционном тестировании, в дистанционных курсах и олимпиадах.</w:t>
      </w: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3. Работа по тренировке заполнения бланков ЕГЭ и ОГЭ.</w:t>
      </w: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4. Индивидуальное консультирование учащихся.</w:t>
      </w: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 xml:space="preserve">5. Работа с заданиями </w:t>
      </w:r>
      <w:proofErr w:type="spellStart"/>
      <w:r w:rsidRPr="00FF45B7">
        <w:rPr>
          <w:rFonts w:ascii="Times New Roman" w:hAnsi="Times New Roman" w:cs="Times New Roman"/>
          <w:sz w:val="28"/>
          <w:szCs w:val="28"/>
        </w:rPr>
        <w:t>КИМов</w:t>
      </w:r>
      <w:proofErr w:type="spellEnd"/>
      <w:r w:rsidRPr="00FF45B7">
        <w:rPr>
          <w:rFonts w:ascii="Times New Roman" w:hAnsi="Times New Roman" w:cs="Times New Roman"/>
          <w:sz w:val="28"/>
          <w:szCs w:val="28"/>
        </w:rPr>
        <w:t xml:space="preserve"> различной сложности.</w:t>
      </w: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6. Изучение нормативных документов по ГИА  в 202</w:t>
      </w:r>
      <w:r w:rsidR="00954266">
        <w:rPr>
          <w:rFonts w:ascii="Times New Roman" w:hAnsi="Times New Roman" w:cs="Times New Roman"/>
          <w:sz w:val="28"/>
          <w:szCs w:val="28"/>
        </w:rPr>
        <w:t>3-</w:t>
      </w:r>
      <w:r w:rsidRPr="00FF45B7">
        <w:rPr>
          <w:rFonts w:ascii="Times New Roman" w:hAnsi="Times New Roman" w:cs="Times New Roman"/>
          <w:sz w:val="28"/>
          <w:szCs w:val="28"/>
        </w:rPr>
        <w:t>202</w:t>
      </w:r>
      <w:r w:rsidR="00954266">
        <w:rPr>
          <w:rFonts w:ascii="Times New Roman" w:hAnsi="Times New Roman" w:cs="Times New Roman"/>
          <w:sz w:val="28"/>
          <w:szCs w:val="28"/>
        </w:rPr>
        <w:t>4</w:t>
      </w:r>
      <w:r w:rsidRPr="00FF45B7">
        <w:rPr>
          <w:rFonts w:ascii="Times New Roman" w:hAnsi="Times New Roman" w:cs="Times New Roman"/>
          <w:sz w:val="28"/>
          <w:szCs w:val="28"/>
        </w:rPr>
        <w:t xml:space="preserve"> учебном году.</w:t>
      </w:r>
    </w:p>
    <w:p w:rsidR="000D3E84" w:rsidRPr="00FF45B7" w:rsidRDefault="000D3E84" w:rsidP="003F3434">
      <w:pPr>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7. Участие в репетиционных и тренировочных экзаменах.</w:t>
      </w:r>
    </w:p>
    <w:p w:rsidR="000D3E84" w:rsidRPr="00FF45B7" w:rsidRDefault="000D3E84" w:rsidP="003F3434">
      <w:pPr>
        <w:tabs>
          <w:tab w:val="left" w:pos="10080"/>
        </w:tabs>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В сентябре учителя – предметники  пров</w:t>
      </w:r>
      <w:r w:rsidR="001D2949" w:rsidRPr="00FF45B7">
        <w:rPr>
          <w:rFonts w:ascii="Times New Roman" w:hAnsi="Times New Roman" w:cs="Times New Roman"/>
          <w:sz w:val="28"/>
          <w:szCs w:val="28"/>
        </w:rPr>
        <w:t>одят</w:t>
      </w:r>
      <w:r w:rsidRPr="00FF45B7">
        <w:rPr>
          <w:rFonts w:ascii="Times New Roman" w:hAnsi="Times New Roman" w:cs="Times New Roman"/>
          <w:sz w:val="28"/>
          <w:szCs w:val="28"/>
        </w:rPr>
        <w:t xml:space="preserve"> занятия по ознакомлению с результатами ГИА прошлых лет, типичными ошибками.</w:t>
      </w:r>
    </w:p>
    <w:p w:rsidR="000D3E84" w:rsidRPr="00FF45B7" w:rsidRDefault="000D3E84" w:rsidP="003F3434">
      <w:pPr>
        <w:tabs>
          <w:tab w:val="left" w:pos="10080"/>
        </w:tabs>
        <w:spacing w:after="0" w:line="240" w:lineRule="auto"/>
        <w:ind w:firstLine="284"/>
        <w:jc w:val="both"/>
        <w:rPr>
          <w:rFonts w:ascii="Times New Roman" w:hAnsi="Times New Roman" w:cs="Times New Roman"/>
          <w:sz w:val="28"/>
          <w:szCs w:val="28"/>
        </w:rPr>
      </w:pPr>
      <w:r w:rsidRPr="00FF45B7">
        <w:rPr>
          <w:rFonts w:ascii="Times New Roman" w:hAnsi="Times New Roman" w:cs="Times New Roman"/>
          <w:sz w:val="28"/>
          <w:szCs w:val="28"/>
        </w:rPr>
        <w:t>Проводились индивидуальные консультации учителей-предметников по подготовке к ЕГЭ и ОГЭ, согласно установленному графику. Классными руководителями каждому выпускнику выданы Памятки выпускникам.</w:t>
      </w:r>
    </w:p>
    <w:p w:rsidR="000D3E84" w:rsidRPr="00FF45B7" w:rsidRDefault="000D3E84"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ab/>
        <w:t>Каждую четверть проводились тематические родительские собрания в 9-х и 11 классах. «Знакомство с Положением о формах и порядке проведения государственной (итоговой) аттестации обучающихся 9-х и 11-х классов в форме ОГЭ и ЕГЭ»; «Процедура проведения ЕГЭ в 202</w:t>
      </w:r>
      <w:r w:rsidR="00954266">
        <w:rPr>
          <w:rFonts w:ascii="Times New Roman" w:hAnsi="Times New Roman" w:cs="Times New Roman"/>
          <w:sz w:val="28"/>
          <w:szCs w:val="28"/>
        </w:rPr>
        <w:t>4</w:t>
      </w:r>
      <w:r w:rsidRPr="00FF45B7">
        <w:rPr>
          <w:rFonts w:ascii="Times New Roman" w:hAnsi="Times New Roman" w:cs="Times New Roman"/>
          <w:sz w:val="28"/>
          <w:szCs w:val="28"/>
        </w:rPr>
        <w:t xml:space="preserve"> году»; «Процедура проведения ОГЭ в 202</w:t>
      </w:r>
      <w:r w:rsidR="00954266">
        <w:rPr>
          <w:rFonts w:ascii="Times New Roman" w:hAnsi="Times New Roman" w:cs="Times New Roman"/>
          <w:sz w:val="28"/>
          <w:szCs w:val="28"/>
        </w:rPr>
        <w:t>4</w:t>
      </w:r>
      <w:r w:rsidRPr="00FF45B7">
        <w:rPr>
          <w:rFonts w:ascii="Times New Roman" w:hAnsi="Times New Roman" w:cs="Times New Roman"/>
          <w:sz w:val="28"/>
          <w:szCs w:val="28"/>
        </w:rPr>
        <w:t xml:space="preserve"> году». </w:t>
      </w:r>
    </w:p>
    <w:p w:rsidR="000D3E84" w:rsidRPr="00FF45B7" w:rsidRDefault="000D3E84"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ab/>
        <w:t>На протяжении всего учебного года осуществлялось индивидуальное консультирование и информирование родителей по вопросам ГИА.</w:t>
      </w:r>
    </w:p>
    <w:p w:rsidR="000D3E84" w:rsidRPr="00FF45B7" w:rsidRDefault="000D3E84" w:rsidP="003F3434">
      <w:pPr>
        <w:spacing w:after="0" w:line="240" w:lineRule="auto"/>
        <w:ind w:firstLine="708"/>
        <w:jc w:val="both"/>
        <w:rPr>
          <w:rFonts w:ascii="Times New Roman" w:hAnsi="Times New Roman" w:cs="Times New Roman"/>
          <w:sz w:val="28"/>
          <w:szCs w:val="28"/>
          <w:highlight w:val="yellow"/>
        </w:rPr>
      </w:pPr>
      <w:r w:rsidRPr="00FF45B7">
        <w:rPr>
          <w:rFonts w:ascii="Times New Roman" w:hAnsi="Times New Roman" w:cs="Times New Roman"/>
          <w:sz w:val="28"/>
          <w:szCs w:val="28"/>
        </w:rPr>
        <w:t xml:space="preserve">Анализ выпуска основной и средней школы показал, что обучающиеся получили знания и умения по предметам школьной программы. Это подтвердили  результаты государственной (итоговой) аттестации. До итоговой </w:t>
      </w:r>
      <w:r w:rsidRPr="00FF45B7">
        <w:rPr>
          <w:rFonts w:ascii="Times New Roman" w:hAnsi="Times New Roman" w:cs="Times New Roman"/>
          <w:sz w:val="28"/>
          <w:szCs w:val="28"/>
        </w:rPr>
        <w:lastRenderedPageBreak/>
        <w:t xml:space="preserve">аттестации по образовательным программам основного общего образования были допущены все </w:t>
      </w:r>
      <w:r w:rsidR="00954266">
        <w:rPr>
          <w:rFonts w:ascii="Times New Roman" w:hAnsi="Times New Roman" w:cs="Times New Roman"/>
          <w:sz w:val="28"/>
          <w:szCs w:val="28"/>
        </w:rPr>
        <w:t>50</w:t>
      </w:r>
      <w:r w:rsidRPr="00FF45B7">
        <w:rPr>
          <w:rFonts w:ascii="Times New Roman" w:hAnsi="Times New Roman" w:cs="Times New Roman"/>
          <w:sz w:val="28"/>
          <w:szCs w:val="28"/>
        </w:rPr>
        <w:t xml:space="preserve">  обучающихся 9-х классов. </w:t>
      </w:r>
      <w:r w:rsidR="00954266">
        <w:rPr>
          <w:rFonts w:ascii="Times New Roman" w:hAnsi="Times New Roman" w:cs="Times New Roman"/>
          <w:sz w:val="28"/>
          <w:szCs w:val="28"/>
        </w:rPr>
        <w:t>1</w:t>
      </w:r>
      <w:r w:rsidRPr="00FF45B7">
        <w:rPr>
          <w:rFonts w:ascii="Times New Roman" w:hAnsi="Times New Roman" w:cs="Times New Roman"/>
          <w:sz w:val="28"/>
          <w:szCs w:val="28"/>
        </w:rPr>
        <w:t xml:space="preserve"> учащи</w:t>
      </w:r>
      <w:r w:rsidR="00954266">
        <w:rPr>
          <w:rFonts w:ascii="Times New Roman" w:hAnsi="Times New Roman" w:cs="Times New Roman"/>
          <w:sz w:val="28"/>
          <w:szCs w:val="28"/>
        </w:rPr>
        <w:t>й</w:t>
      </w:r>
      <w:r w:rsidRPr="00FF45B7">
        <w:rPr>
          <w:rFonts w:ascii="Times New Roman" w:hAnsi="Times New Roman" w:cs="Times New Roman"/>
          <w:sz w:val="28"/>
          <w:szCs w:val="28"/>
        </w:rPr>
        <w:t>ся не прош</w:t>
      </w:r>
      <w:r w:rsidR="00954266">
        <w:rPr>
          <w:rFonts w:ascii="Times New Roman" w:hAnsi="Times New Roman" w:cs="Times New Roman"/>
          <w:sz w:val="28"/>
          <w:szCs w:val="28"/>
        </w:rPr>
        <w:t>е</w:t>
      </w:r>
      <w:r w:rsidRPr="00FF45B7">
        <w:rPr>
          <w:rFonts w:ascii="Times New Roman" w:hAnsi="Times New Roman" w:cs="Times New Roman"/>
          <w:sz w:val="28"/>
          <w:szCs w:val="28"/>
        </w:rPr>
        <w:t xml:space="preserve">л ГИА в основной период и сдавал ОГЭ в дополнительный сентябрьский период. </w:t>
      </w:r>
    </w:p>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Результаты ОГЭ – 9 в 202</w:t>
      </w:r>
      <w:r w:rsidR="00410652">
        <w:rPr>
          <w:rFonts w:ascii="Times New Roman" w:hAnsi="Times New Roman" w:cs="Times New Roman"/>
          <w:b/>
          <w:sz w:val="28"/>
          <w:szCs w:val="28"/>
        </w:rPr>
        <w:t>3</w:t>
      </w:r>
      <w:r w:rsidRPr="00FF45B7">
        <w:rPr>
          <w:rFonts w:ascii="Times New Roman" w:hAnsi="Times New Roman" w:cs="Times New Roman"/>
          <w:b/>
          <w:sz w:val="28"/>
          <w:szCs w:val="28"/>
        </w:rPr>
        <w:t>-202</w:t>
      </w:r>
      <w:r w:rsidR="00410652">
        <w:rPr>
          <w:rFonts w:ascii="Times New Roman" w:hAnsi="Times New Roman" w:cs="Times New Roman"/>
          <w:b/>
          <w:sz w:val="28"/>
          <w:szCs w:val="28"/>
        </w:rPr>
        <w:t>4</w:t>
      </w:r>
      <w:r w:rsidRPr="00FF45B7">
        <w:rPr>
          <w:rFonts w:ascii="Times New Roman" w:hAnsi="Times New Roman" w:cs="Times New Roman"/>
          <w:b/>
          <w:sz w:val="28"/>
          <w:szCs w:val="28"/>
        </w:rPr>
        <w:t xml:space="preserve"> учебном году.</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992"/>
        <w:gridCol w:w="992"/>
        <w:gridCol w:w="993"/>
        <w:gridCol w:w="992"/>
        <w:gridCol w:w="850"/>
        <w:gridCol w:w="851"/>
        <w:gridCol w:w="850"/>
        <w:gridCol w:w="993"/>
        <w:gridCol w:w="850"/>
        <w:gridCol w:w="851"/>
      </w:tblGrid>
      <w:tr w:rsidR="001D2949" w:rsidRPr="00FF45B7" w:rsidTr="009B71CF">
        <w:tc>
          <w:tcPr>
            <w:tcW w:w="1277" w:type="dxa"/>
            <w:vMerge w:val="restart"/>
          </w:tcPr>
          <w:p w:rsidR="001D2949" w:rsidRPr="00FF45B7" w:rsidRDefault="001D2949" w:rsidP="003F3434">
            <w:pPr>
              <w:spacing w:after="0" w:line="240" w:lineRule="auto"/>
              <w:jc w:val="center"/>
              <w:rPr>
                <w:rFonts w:ascii="Times New Roman" w:hAnsi="Times New Roman" w:cs="Times New Roman"/>
                <w:sz w:val="28"/>
                <w:szCs w:val="28"/>
              </w:rPr>
            </w:pPr>
          </w:p>
        </w:tc>
        <w:tc>
          <w:tcPr>
            <w:tcW w:w="9214" w:type="dxa"/>
            <w:gridSpan w:val="10"/>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П Р Е Д М Е Т</w:t>
            </w:r>
          </w:p>
        </w:tc>
      </w:tr>
      <w:tr w:rsidR="009B71CF" w:rsidRPr="00FF45B7" w:rsidTr="009B71CF">
        <w:trPr>
          <w:trHeight w:val="722"/>
        </w:trPr>
        <w:tc>
          <w:tcPr>
            <w:tcW w:w="1277" w:type="dxa"/>
            <w:vMerge/>
          </w:tcPr>
          <w:p w:rsidR="001D2949" w:rsidRPr="00FF45B7" w:rsidRDefault="001D2949" w:rsidP="003F3434">
            <w:pPr>
              <w:spacing w:after="0" w:line="240" w:lineRule="auto"/>
              <w:jc w:val="center"/>
              <w:rPr>
                <w:rFonts w:ascii="Times New Roman" w:hAnsi="Times New Roman" w:cs="Times New Roman"/>
                <w:sz w:val="28"/>
                <w:szCs w:val="28"/>
              </w:rPr>
            </w:pPr>
          </w:p>
        </w:tc>
        <w:tc>
          <w:tcPr>
            <w:tcW w:w="992"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Русский язык</w:t>
            </w:r>
          </w:p>
        </w:tc>
        <w:tc>
          <w:tcPr>
            <w:tcW w:w="992"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Математика</w:t>
            </w:r>
          </w:p>
        </w:tc>
        <w:tc>
          <w:tcPr>
            <w:tcW w:w="993"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Физика</w:t>
            </w:r>
          </w:p>
        </w:tc>
        <w:tc>
          <w:tcPr>
            <w:tcW w:w="992"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биология</w:t>
            </w:r>
          </w:p>
        </w:tc>
        <w:tc>
          <w:tcPr>
            <w:tcW w:w="850"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химия</w:t>
            </w:r>
          </w:p>
        </w:tc>
        <w:tc>
          <w:tcPr>
            <w:tcW w:w="851"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география</w:t>
            </w:r>
          </w:p>
        </w:tc>
        <w:tc>
          <w:tcPr>
            <w:tcW w:w="850"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история</w:t>
            </w:r>
          </w:p>
        </w:tc>
        <w:tc>
          <w:tcPr>
            <w:tcW w:w="993"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обществознание</w:t>
            </w:r>
          </w:p>
        </w:tc>
        <w:tc>
          <w:tcPr>
            <w:tcW w:w="850"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Информатика</w:t>
            </w:r>
          </w:p>
        </w:tc>
        <w:tc>
          <w:tcPr>
            <w:tcW w:w="851"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Английский язык</w:t>
            </w:r>
          </w:p>
        </w:tc>
      </w:tr>
      <w:tr w:rsidR="009B71CF" w:rsidRPr="00FF45B7" w:rsidTr="009B71CF">
        <w:tc>
          <w:tcPr>
            <w:tcW w:w="1277" w:type="dxa"/>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 xml:space="preserve">Сдавали </w:t>
            </w:r>
          </w:p>
        </w:tc>
        <w:tc>
          <w:tcPr>
            <w:tcW w:w="992" w:type="dxa"/>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49</w:t>
            </w:r>
          </w:p>
        </w:tc>
        <w:tc>
          <w:tcPr>
            <w:tcW w:w="992" w:type="dxa"/>
          </w:tcPr>
          <w:p w:rsidR="001D2949" w:rsidRPr="00FF45B7" w:rsidRDefault="001D2949" w:rsidP="003F3434">
            <w:pPr>
              <w:spacing w:after="0" w:line="240" w:lineRule="auto"/>
              <w:jc w:val="center"/>
              <w:rPr>
                <w:rFonts w:ascii="Times New Roman" w:hAnsi="Times New Roman" w:cs="Times New Roman"/>
                <w:color w:val="000000" w:themeColor="text1"/>
                <w:sz w:val="28"/>
                <w:szCs w:val="28"/>
              </w:rPr>
            </w:pPr>
            <w:r w:rsidRPr="00FF45B7">
              <w:rPr>
                <w:rFonts w:ascii="Times New Roman" w:hAnsi="Times New Roman" w:cs="Times New Roman"/>
                <w:color w:val="000000" w:themeColor="text1"/>
                <w:sz w:val="28"/>
                <w:szCs w:val="28"/>
              </w:rPr>
              <w:t>49</w:t>
            </w:r>
          </w:p>
        </w:tc>
        <w:tc>
          <w:tcPr>
            <w:tcW w:w="993" w:type="dxa"/>
          </w:tcPr>
          <w:p w:rsidR="001D2949" w:rsidRPr="00FF45B7" w:rsidRDefault="001D2949" w:rsidP="003F3434">
            <w:pPr>
              <w:spacing w:after="0" w:line="240" w:lineRule="auto"/>
              <w:jc w:val="center"/>
              <w:rPr>
                <w:rFonts w:ascii="Times New Roman" w:hAnsi="Times New Roman" w:cs="Times New Roman"/>
                <w:color w:val="000000" w:themeColor="text1"/>
                <w:sz w:val="28"/>
                <w:szCs w:val="28"/>
              </w:rPr>
            </w:pPr>
            <w:r w:rsidRPr="00FF45B7">
              <w:rPr>
                <w:rFonts w:ascii="Times New Roman" w:hAnsi="Times New Roman" w:cs="Times New Roman"/>
                <w:color w:val="000000" w:themeColor="text1"/>
                <w:sz w:val="28"/>
                <w:szCs w:val="28"/>
              </w:rPr>
              <w:t>7</w:t>
            </w:r>
          </w:p>
        </w:tc>
        <w:tc>
          <w:tcPr>
            <w:tcW w:w="992" w:type="dxa"/>
          </w:tcPr>
          <w:p w:rsidR="001D2949" w:rsidRPr="00FF45B7" w:rsidRDefault="001D2949" w:rsidP="003F3434">
            <w:pPr>
              <w:spacing w:after="0" w:line="240" w:lineRule="auto"/>
              <w:jc w:val="center"/>
              <w:rPr>
                <w:rFonts w:ascii="Times New Roman" w:hAnsi="Times New Roman" w:cs="Times New Roman"/>
                <w:color w:val="000000" w:themeColor="text1"/>
                <w:sz w:val="28"/>
                <w:szCs w:val="28"/>
              </w:rPr>
            </w:pPr>
            <w:r w:rsidRPr="00FF45B7">
              <w:rPr>
                <w:rFonts w:ascii="Times New Roman" w:hAnsi="Times New Roman" w:cs="Times New Roman"/>
                <w:color w:val="000000" w:themeColor="text1"/>
                <w:sz w:val="28"/>
                <w:szCs w:val="28"/>
              </w:rPr>
              <w:t>10</w:t>
            </w:r>
          </w:p>
        </w:tc>
        <w:tc>
          <w:tcPr>
            <w:tcW w:w="850" w:type="dxa"/>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2</w:t>
            </w:r>
          </w:p>
        </w:tc>
        <w:tc>
          <w:tcPr>
            <w:tcW w:w="851" w:type="dxa"/>
          </w:tcPr>
          <w:p w:rsidR="001D2949" w:rsidRPr="00FF45B7" w:rsidRDefault="001D2949" w:rsidP="003F3434">
            <w:pPr>
              <w:spacing w:after="0" w:line="240" w:lineRule="auto"/>
              <w:jc w:val="center"/>
              <w:rPr>
                <w:rFonts w:ascii="Times New Roman" w:hAnsi="Times New Roman" w:cs="Times New Roman"/>
                <w:color w:val="000000" w:themeColor="text1"/>
                <w:sz w:val="28"/>
                <w:szCs w:val="28"/>
              </w:rPr>
            </w:pPr>
            <w:r w:rsidRPr="00FF45B7">
              <w:rPr>
                <w:rFonts w:ascii="Times New Roman" w:hAnsi="Times New Roman" w:cs="Times New Roman"/>
                <w:color w:val="000000" w:themeColor="text1"/>
                <w:sz w:val="28"/>
                <w:szCs w:val="28"/>
              </w:rPr>
              <w:t>26</w:t>
            </w:r>
          </w:p>
        </w:tc>
        <w:tc>
          <w:tcPr>
            <w:tcW w:w="850" w:type="dxa"/>
          </w:tcPr>
          <w:p w:rsidR="001D2949" w:rsidRPr="00FF45B7" w:rsidRDefault="001D2949" w:rsidP="003F3434">
            <w:pPr>
              <w:spacing w:after="0" w:line="240" w:lineRule="auto"/>
              <w:jc w:val="center"/>
              <w:rPr>
                <w:rFonts w:ascii="Times New Roman" w:hAnsi="Times New Roman" w:cs="Times New Roman"/>
                <w:color w:val="000000" w:themeColor="text1"/>
                <w:sz w:val="28"/>
                <w:szCs w:val="28"/>
              </w:rPr>
            </w:pPr>
            <w:r w:rsidRPr="00FF45B7">
              <w:rPr>
                <w:rFonts w:ascii="Times New Roman" w:hAnsi="Times New Roman" w:cs="Times New Roman"/>
                <w:color w:val="000000" w:themeColor="text1"/>
                <w:sz w:val="28"/>
                <w:szCs w:val="28"/>
              </w:rPr>
              <w:t>4</w:t>
            </w:r>
          </w:p>
        </w:tc>
        <w:tc>
          <w:tcPr>
            <w:tcW w:w="993" w:type="dxa"/>
          </w:tcPr>
          <w:p w:rsidR="001D2949" w:rsidRPr="00FF45B7" w:rsidRDefault="001D2949" w:rsidP="003F3434">
            <w:pPr>
              <w:spacing w:after="0" w:line="240" w:lineRule="auto"/>
              <w:jc w:val="center"/>
              <w:rPr>
                <w:rFonts w:ascii="Times New Roman" w:hAnsi="Times New Roman" w:cs="Times New Roman"/>
                <w:color w:val="000000" w:themeColor="text1"/>
                <w:sz w:val="28"/>
                <w:szCs w:val="28"/>
              </w:rPr>
            </w:pPr>
            <w:r w:rsidRPr="00FF45B7">
              <w:rPr>
                <w:rFonts w:ascii="Times New Roman" w:hAnsi="Times New Roman" w:cs="Times New Roman"/>
                <w:color w:val="000000" w:themeColor="text1"/>
                <w:sz w:val="28"/>
                <w:szCs w:val="28"/>
              </w:rPr>
              <w:t>33</w:t>
            </w:r>
          </w:p>
        </w:tc>
        <w:tc>
          <w:tcPr>
            <w:tcW w:w="850" w:type="dxa"/>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11</w:t>
            </w:r>
          </w:p>
        </w:tc>
        <w:tc>
          <w:tcPr>
            <w:tcW w:w="851" w:type="dxa"/>
          </w:tcPr>
          <w:p w:rsidR="001D2949" w:rsidRPr="00FF45B7" w:rsidRDefault="001D2949" w:rsidP="003F3434">
            <w:pPr>
              <w:spacing w:after="0" w:line="240" w:lineRule="auto"/>
              <w:jc w:val="center"/>
              <w:rPr>
                <w:rFonts w:ascii="Times New Roman" w:hAnsi="Times New Roman" w:cs="Times New Roman"/>
                <w:color w:val="000000" w:themeColor="text1"/>
                <w:sz w:val="28"/>
                <w:szCs w:val="28"/>
              </w:rPr>
            </w:pPr>
            <w:r w:rsidRPr="00FF45B7">
              <w:rPr>
                <w:rFonts w:ascii="Times New Roman" w:hAnsi="Times New Roman" w:cs="Times New Roman"/>
                <w:color w:val="000000" w:themeColor="text1"/>
                <w:sz w:val="28"/>
                <w:szCs w:val="28"/>
              </w:rPr>
              <w:t>4</w:t>
            </w:r>
          </w:p>
        </w:tc>
      </w:tr>
      <w:tr w:rsidR="009B71CF" w:rsidRPr="00FF45B7" w:rsidTr="009B71CF">
        <w:trPr>
          <w:trHeight w:val="1048"/>
        </w:trPr>
        <w:tc>
          <w:tcPr>
            <w:tcW w:w="1277" w:type="dxa"/>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Средний балл</w:t>
            </w:r>
          </w:p>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 xml:space="preserve"> по          школе</w:t>
            </w:r>
          </w:p>
        </w:tc>
        <w:tc>
          <w:tcPr>
            <w:tcW w:w="992" w:type="dxa"/>
          </w:tcPr>
          <w:p w:rsidR="001D2949" w:rsidRPr="00FF45B7" w:rsidRDefault="001D2949" w:rsidP="00410652">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w:t>
            </w:r>
            <w:r w:rsidR="00410652">
              <w:rPr>
                <w:rFonts w:ascii="Times New Roman" w:hAnsi="Times New Roman" w:cs="Times New Roman"/>
                <w:b/>
                <w:color w:val="000000" w:themeColor="text1"/>
                <w:sz w:val="28"/>
                <w:szCs w:val="28"/>
              </w:rPr>
              <w:t>6,5</w:t>
            </w:r>
          </w:p>
        </w:tc>
        <w:tc>
          <w:tcPr>
            <w:tcW w:w="992"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14,9</w:t>
            </w:r>
          </w:p>
        </w:tc>
        <w:tc>
          <w:tcPr>
            <w:tcW w:w="993" w:type="dxa"/>
          </w:tcPr>
          <w:p w:rsidR="001D2949" w:rsidRPr="00FF45B7" w:rsidRDefault="00D11DD4"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21</w:t>
            </w:r>
          </w:p>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p>
        </w:tc>
        <w:tc>
          <w:tcPr>
            <w:tcW w:w="992" w:type="dxa"/>
          </w:tcPr>
          <w:p w:rsidR="001D2949" w:rsidRPr="00FF45B7" w:rsidRDefault="00D11DD4"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24,2</w:t>
            </w:r>
          </w:p>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p>
        </w:tc>
        <w:tc>
          <w:tcPr>
            <w:tcW w:w="850"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33,5</w:t>
            </w:r>
          </w:p>
          <w:p w:rsidR="001D2949" w:rsidRPr="00FF45B7" w:rsidRDefault="001D2949" w:rsidP="003F3434">
            <w:pPr>
              <w:spacing w:after="0" w:line="240" w:lineRule="auto"/>
              <w:jc w:val="center"/>
              <w:rPr>
                <w:rFonts w:ascii="Times New Roman" w:hAnsi="Times New Roman" w:cs="Times New Roman"/>
                <w:b/>
                <w:sz w:val="28"/>
                <w:szCs w:val="28"/>
              </w:rPr>
            </w:pPr>
          </w:p>
        </w:tc>
        <w:tc>
          <w:tcPr>
            <w:tcW w:w="851"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19,4</w:t>
            </w:r>
          </w:p>
        </w:tc>
        <w:tc>
          <w:tcPr>
            <w:tcW w:w="850"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16</w:t>
            </w:r>
          </w:p>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p>
        </w:tc>
        <w:tc>
          <w:tcPr>
            <w:tcW w:w="993"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22,4</w:t>
            </w:r>
          </w:p>
        </w:tc>
        <w:tc>
          <w:tcPr>
            <w:tcW w:w="850"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12</w:t>
            </w:r>
          </w:p>
        </w:tc>
        <w:tc>
          <w:tcPr>
            <w:tcW w:w="851"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53</w:t>
            </w:r>
          </w:p>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p>
        </w:tc>
      </w:tr>
      <w:tr w:rsidR="009B71CF" w:rsidRPr="00FF45B7" w:rsidTr="009B71CF">
        <w:tc>
          <w:tcPr>
            <w:tcW w:w="1277" w:type="dxa"/>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Средняя оценка</w:t>
            </w:r>
          </w:p>
        </w:tc>
        <w:tc>
          <w:tcPr>
            <w:tcW w:w="992"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w:t>
            </w:r>
          </w:p>
        </w:tc>
        <w:tc>
          <w:tcPr>
            <w:tcW w:w="992"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3,5</w:t>
            </w:r>
          </w:p>
        </w:tc>
        <w:tc>
          <w:tcPr>
            <w:tcW w:w="993"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3,3</w:t>
            </w:r>
          </w:p>
        </w:tc>
        <w:tc>
          <w:tcPr>
            <w:tcW w:w="992"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3,4</w:t>
            </w:r>
          </w:p>
        </w:tc>
        <w:tc>
          <w:tcPr>
            <w:tcW w:w="850"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4,5</w:t>
            </w:r>
          </w:p>
        </w:tc>
        <w:tc>
          <w:tcPr>
            <w:tcW w:w="851"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3,8</w:t>
            </w:r>
          </w:p>
        </w:tc>
        <w:tc>
          <w:tcPr>
            <w:tcW w:w="850"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w:t>
            </w:r>
          </w:p>
        </w:tc>
        <w:tc>
          <w:tcPr>
            <w:tcW w:w="993"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3,2</w:t>
            </w:r>
          </w:p>
        </w:tc>
        <w:tc>
          <w:tcPr>
            <w:tcW w:w="850" w:type="dxa"/>
          </w:tcPr>
          <w:p w:rsidR="001D2949" w:rsidRPr="00FF45B7" w:rsidRDefault="001D294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w:t>
            </w:r>
          </w:p>
        </w:tc>
        <w:tc>
          <w:tcPr>
            <w:tcW w:w="851" w:type="dxa"/>
          </w:tcPr>
          <w:p w:rsidR="001D2949" w:rsidRPr="00FF45B7" w:rsidRDefault="001D294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4,25</w:t>
            </w:r>
          </w:p>
        </w:tc>
      </w:tr>
      <w:tr w:rsidR="009B71CF" w:rsidRPr="00FF45B7" w:rsidTr="009B71CF">
        <w:trPr>
          <w:trHeight w:val="605"/>
        </w:trPr>
        <w:tc>
          <w:tcPr>
            <w:tcW w:w="1277" w:type="dxa"/>
          </w:tcPr>
          <w:p w:rsidR="001D2949" w:rsidRPr="00FF45B7" w:rsidRDefault="001D294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Средний балл по г. Касимову</w:t>
            </w:r>
          </w:p>
        </w:tc>
        <w:tc>
          <w:tcPr>
            <w:tcW w:w="992"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25</w:t>
            </w:r>
          </w:p>
        </w:tc>
        <w:tc>
          <w:tcPr>
            <w:tcW w:w="992"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14,3</w:t>
            </w:r>
          </w:p>
        </w:tc>
        <w:tc>
          <w:tcPr>
            <w:tcW w:w="993"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19</w:t>
            </w:r>
          </w:p>
        </w:tc>
        <w:tc>
          <w:tcPr>
            <w:tcW w:w="992"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25,5</w:t>
            </w:r>
          </w:p>
        </w:tc>
        <w:tc>
          <w:tcPr>
            <w:tcW w:w="850"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34</w:t>
            </w:r>
          </w:p>
        </w:tc>
        <w:tc>
          <w:tcPr>
            <w:tcW w:w="851"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18,67</w:t>
            </w:r>
          </w:p>
        </w:tc>
        <w:tc>
          <w:tcPr>
            <w:tcW w:w="850"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p>
        </w:tc>
        <w:tc>
          <w:tcPr>
            <w:tcW w:w="993"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20,83</w:t>
            </w:r>
          </w:p>
        </w:tc>
        <w:tc>
          <w:tcPr>
            <w:tcW w:w="850"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r w:rsidRPr="00FF45B7">
              <w:rPr>
                <w:rFonts w:ascii="Times New Roman" w:hAnsi="Times New Roman" w:cs="Times New Roman"/>
                <w:b/>
                <w:i/>
                <w:sz w:val="28"/>
                <w:szCs w:val="28"/>
              </w:rPr>
              <w:t>10,5</w:t>
            </w:r>
          </w:p>
        </w:tc>
        <w:tc>
          <w:tcPr>
            <w:tcW w:w="851" w:type="dxa"/>
            <w:vAlign w:val="center"/>
          </w:tcPr>
          <w:p w:rsidR="001D2949" w:rsidRPr="00FF45B7" w:rsidRDefault="001D2949" w:rsidP="003F3434">
            <w:pPr>
              <w:spacing w:after="0" w:line="240" w:lineRule="auto"/>
              <w:jc w:val="center"/>
              <w:rPr>
                <w:rFonts w:ascii="Times New Roman" w:hAnsi="Times New Roman" w:cs="Times New Roman"/>
                <w:b/>
                <w:i/>
                <w:sz w:val="28"/>
                <w:szCs w:val="28"/>
              </w:rPr>
            </w:pPr>
          </w:p>
        </w:tc>
      </w:tr>
    </w:tbl>
    <w:p w:rsidR="000D3E84" w:rsidRPr="00FF45B7" w:rsidRDefault="000D3E84" w:rsidP="003F3434">
      <w:pPr>
        <w:pStyle w:val="af8"/>
        <w:ind w:left="720"/>
        <w:rPr>
          <w:b/>
          <w:sz w:val="28"/>
          <w:szCs w:val="28"/>
        </w:rPr>
      </w:pPr>
    </w:p>
    <w:p w:rsidR="00D11DD4" w:rsidRPr="00FF45B7" w:rsidRDefault="00D11DD4"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Анализ результатов ОГЭ также показывает, что учащиеся школы в основном усвоили учебную программу и получили проходные баллы. Средний балл по всем учебным предметам находится на уровне и выше городских показателей.</w:t>
      </w:r>
    </w:p>
    <w:p w:rsidR="000D3E84" w:rsidRPr="00FF45B7" w:rsidRDefault="00D11DD4" w:rsidP="00A37748">
      <w:pPr>
        <w:pStyle w:val="af8"/>
        <w:ind w:firstLine="567"/>
        <w:jc w:val="both"/>
        <w:rPr>
          <w:sz w:val="28"/>
          <w:szCs w:val="28"/>
        </w:rPr>
      </w:pPr>
      <w:r w:rsidRPr="00FF45B7">
        <w:rPr>
          <w:sz w:val="28"/>
          <w:szCs w:val="28"/>
        </w:rPr>
        <w:t>ЕГЭ в 202</w:t>
      </w:r>
      <w:r w:rsidR="00954266">
        <w:rPr>
          <w:sz w:val="28"/>
          <w:szCs w:val="28"/>
        </w:rPr>
        <w:t>4</w:t>
      </w:r>
      <w:r w:rsidRPr="00FF45B7">
        <w:rPr>
          <w:sz w:val="28"/>
          <w:szCs w:val="28"/>
        </w:rPr>
        <w:t xml:space="preserve"> году сдавали 2</w:t>
      </w:r>
      <w:r w:rsidR="00954266">
        <w:rPr>
          <w:sz w:val="28"/>
          <w:szCs w:val="28"/>
        </w:rPr>
        <w:t>0</w:t>
      </w:r>
      <w:r w:rsidRPr="00FF45B7">
        <w:rPr>
          <w:sz w:val="28"/>
          <w:szCs w:val="28"/>
        </w:rPr>
        <w:t xml:space="preserve"> выпускник 11 класса. Все выпускники получили </w:t>
      </w:r>
      <w:proofErr w:type="spellStart"/>
      <w:r w:rsidRPr="00FF45B7">
        <w:rPr>
          <w:sz w:val="28"/>
          <w:szCs w:val="28"/>
        </w:rPr>
        <w:t>атестат</w:t>
      </w:r>
      <w:proofErr w:type="spellEnd"/>
      <w:r w:rsidRPr="00FF45B7">
        <w:rPr>
          <w:sz w:val="28"/>
          <w:szCs w:val="28"/>
        </w:rPr>
        <w:t xml:space="preserve"> о среднем общем образовании. 3 из них были награждены медалью «За особые успехи в учении»</w:t>
      </w:r>
      <w:r w:rsidR="00954266">
        <w:rPr>
          <w:sz w:val="28"/>
          <w:szCs w:val="28"/>
        </w:rPr>
        <w:t xml:space="preserve"> </w:t>
      </w:r>
      <w:proofErr w:type="gramStart"/>
      <w:r w:rsidR="00954266">
        <w:rPr>
          <w:sz w:val="28"/>
          <w:szCs w:val="28"/>
          <w:lang w:val="en-US"/>
        </w:rPr>
        <w:t>I</w:t>
      </w:r>
      <w:proofErr w:type="gramEnd"/>
      <w:r w:rsidR="00954266">
        <w:rPr>
          <w:sz w:val="28"/>
          <w:szCs w:val="28"/>
        </w:rPr>
        <w:t>степени</w:t>
      </w:r>
      <w:r w:rsidRPr="00FF45B7">
        <w:rPr>
          <w:sz w:val="28"/>
          <w:szCs w:val="28"/>
        </w:rPr>
        <w:t xml:space="preserve"> (</w:t>
      </w:r>
      <w:r w:rsidR="00954266">
        <w:rPr>
          <w:sz w:val="28"/>
          <w:szCs w:val="28"/>
        </w:rPr>
        <w:t xml:space="preserve">Бодрова Алиса, </w:t>
      </w:r>
      <w:proofErr w:type="spellStart"/>
      <w:r w:rsidR="00954266">
        <w:rPr>
          <w:sz w:val="28"/>
          <w:szCs w:val="28"/>
        </w:rPr>
        <w:t>Трущелев</w:t>
      </w:r>
      <w:proofErr w:type="spellEnd"/>
      <w:r w:rsidR="00954266">
        <w:rPr>
          <w:sz w:val="28"/>
          <w:szCs w:val="28"/>
        </w:rPr>
        <w:t xml:space="preserve"> Егор, Самарин Артем</w:t>
      </w:r>
      <w:r w:rsidRPr="00FF45B7">
        <w:rPr>
          <w:sz w:val="28"/>
          <w:szCs w:val="28"/>
        </w:rPr>
        <w:t xml:space="preserve">), 2 </w:t>
      </w:r>
      <w:r w:rsidR="00954266">
        <w:rPr>
          <w:sz w:val="28"/>
          <w:szCs w:val="28"/>
        </w:rPr>
        <w:t xml:space="preserve">- </w:t>
      </w:r>
      <w:r w:rsidRPr="00FF45B7">
        <w:rPr>
          <w:sz w:val="28"/>
          <w:szCs w:val="28"/>
        </w:rPr>
        <w:t>«За особые успехи в учении»</w:t>
      </w:r>
      <w:r w:rsidR="00954266">
        <w:rPr>
          <w:sz w:val="28"/>
          <w:szCs w:val="28"/>
        </w:rPr>
        <w:t xml:space="preserve"> </w:t>
      </w:r>
      <w:r w:rsidR="00954266">
        <w:rPr>
          <w:sz w:val="28"/>
          <w:szCs w:val="28"/>
          <w:lang w:val="en-US"/>
        </w:rPr>
        <w:t>II</w:t>
      </w:r>
      <w:r w:rsidR="00954266">
        <w:rPr>
          <w:sz w:val="28"/>
          <w:szCs w:val="28"/>
        </w:rPr>
        <w:t xml:space="preserve"> степени</w:t>
      </w:r>
      <w:r w:rsidRPr="00FF45B7">
        <w:rPr>
          <w:sz w:val="28"/>
          <w:szCs w:val="28"/>
        </w:rPr>
        <w:t xml:space="preserve"> (</w:t>
      </w:r>
      <w:r w:rsidR="00954266">
        <w:rPr>
          <w:sz w:val="28"/>
          <w:szCs w:val="28"/>
        </w:rPr>
        <w:t>Герасева Арина, Головко Татьяна</w:t>
      </w:r>
      <w:r w:rsidRPr="00FF45B7">
        <w:rPr>
          <w:sz w:val="28"/>
          <w:szCs w:val="28"/>
        </w:rPr>
        <w:t>).</w:t>
      </w:r>
    </w:p>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Результаты ЕГЭ в 11  классе в 202</w:t>
      </w:r>
      <w:r w:rsidR="00410652">
        <w:rPr>
          <w:rFonts w:ascii="Times New Roman" w:eastAsia="Calibri" w:hAnsi="Times New Roman" w:cs="Times New Roman"/>
          <w:b/>
          <w:sz w:val="28"/>
          <w:szCs w:val="28"/>
        </w:rPr>
        <w:t>3</w:t>
      </w:r>
      <w:r w:rsidRPr="00FF45B7">
        <w:rPr>
          <w:rFonts w:ascii="Times New Roman" w:eastAsia="Calibri" w:hAnsi="Times New Roman" w:cs="Times New Roman"/>
          <w:b/>
          <w:sz w:val="28"/>
          <w:szCs w:val="28"/>
        </w:rPr>
        <w:t>-202</w:t>
      </w:r>
      <w:r w:rsidR="00410652">
        <w:rPr>
          <w:rFonts w:ascii="Times New Roman" w:eastAsia="Calibri" w:hAnsi="Times New Roman" w:cs="Times New Roman"/>
          <w:b/>
          <w:sz w:val="28"/>
          <w:szCs w:val="28"/>
        </w:rPr>
        <w:t>4</w:t>
      </w:r>
      <w:r w:rsidRPr="00FF45B7">
        <w:rPr>
          <w:rFonts w:ascii="Times New Roman" w:eastAsia="Calibri" w:hAnsi="Times New Roman" w:cs="Times New Roman"/>
          <w:b/>
          <w:sz w:val="28"/>
          <w:szCs w:val="28"/>
        </w:rPr>
        <w:t xml:space="preserve"> уч. году.</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851"/>
        <w:gridCol w:w="743"/>
        <w:gridCol w:w="851"/>
        <w:gridCol w:w="850"/>
        <w:gridCol w:w="851"/>
        <w:gridCol w:w="709"/>
        <w:gridCol w:w="850"/>
        <w:gridCol w:w="878"/>
        <w:gridCol w:w="681"/>
        <w:gridCol w:w="851"/>
        <w:gridCol w:w="709"/>
      </w:tblGrid>
      <w:tr w:rsidR="000D3E84" w:rsidRPr="00FF45B7" w:rsidTr="009B71CF">
        <w:trPr>
          <w:trHeight w:val="276"/>
          <w:jc w:val="center"/>
        </w:trPr>
        <w:tc>
          <w:tcPr>
            <w:tcW w:w="1915" w:type="dxa"/>
            <w:vMerge w:val="restart"/>
            <w:tcBorders>
              <w:top w:val="single" w:sz="4" w:space="0" w:color="auto"/>
              <w:left w:val="single" w:sz="4" w:space="0" w:color="auto"/>
              <w:right w:val="single" w:sz="4" w:space="0" w:color="auto"/>
            </w:tcBorders>
          </w:tcPr>
          <w:p w:rsidR="000D3E84" w:rsidRPr="00FF45B7" w:rsidRDefault="000D3E84" w:rsidP="003F3434">
            <w:pPr>
              <w:spacing w:after="0" w:line="240" w:lineRule="auto"/>
              <w:rPr>
                <w:rFonts w:ascii="Times New Roman" w:eastAsia="Calibri" w:hAnsi="Times New Roman" w:cs="Times New Roman"/>
                <w:sz w:val="28"/>
                <w:szCs w:val="28"/>
              </w:rPr>
            </w:pPr>
          </w:p>
        </w:tc>
        <w:tc>
          <w:tcPr>
            <w:tcW w:w="8824" w:type="dxa"/>
            <w:gridSpan w:val="11"/>
            <w:tcBorders>
              <w:top w:val="single" w:sz="4" w:space="0" w:color="auto"/>
              <w:left w:val="single" w:sz="4" w:space="0" w:color="auto"/>
              <w:right w:val="single" w:sz="4" w:space="0" w:color="auto"/>
            </w:tcBorders>
          </w:tcPr>
          <w:p w:rsidR="000D3E84" w:rsidRPr="00FF45B7" w:rsidRDefault="000D3E84" w:rsidP="003F3434">
            <w:pPr>
              <w:spacing w:after="0" w:line="240" w:lineRule="auto"/>
              <w:rPr>
                <w:rFonts w:ascii="Times New Roman" w:eastAsia="Calibri" w:hAnsi="Times New Roman" w:cs="Times New Roman"/>
                <w:sz w:val="28"/>
                <w:szCs w:val="28"/>
              </w:rPr>
            </w:pPr>
          </w:p>
        </w:tc>
      </w:tr>
      <w:tr w:rsidR="000D3E84" w:rsidRPr="00FF45B7" w:rsidTr="009B71CF">
        <w:trPr>
          <w:trHeight w:val="241"/>
          <w:jc w:val="center"/>
        </w:trPr>
        <w:tc>
          <w:tcPr>
            <w:tcW w:w="1915" w:type="dxa"/>
            <w:vMerge/>
            <w:tcBorders>
              <w:left w:val="single" w:sz="4" w:space="0" w:color="auto"/>
              <w:right w:val="single" w:sz="4" w:space="0" w:color="auto"/>
            </w:tcBorders>
            <w:vAlign w:val="center"/>
            <w:hideMark/>
          </w:tcPr>
          <w:p w:rsidR="000D3E84" w:rsidRPr="00FF45B7" w:rsidRDefault="000D3E84" w:rsidP="003F3434">
            <w:pPr>
              <w:spacing w:after="0" w:line="240" w:lineRule="auto"/>
              <w:rPr>
                <w:rFonts w:ascii="Times New Roman" w:eastAsia="Calibri" w:hAnsi="Times New Roman" w:cs="Times New Roman"/>
                <w:sz w:val="28"/>
                <w:szCs w:val="28"/>
              </w:rPr>
            </w:pPr>
          </w:p>
        </w:tc>
        <w:tc>
          <w:tcPr>
            <w:tcW w:w="851" w:type="dxa"/>
            <w:vMerge w:val="restart"/>
            <w:tcBorders>
              <w:top w:val="single" w:sz="4" w:space="0" w:color="auto"/>
              <w:left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Русский язык</w:t>
            </w:r>
          </w:p>
        </w:tc>
        <w:tc>
          <w:tcPr>
            <w:tcW w:w="1594" w:type="dxa"/>
            <w:gridSpan w:val="2"/>
            <w:tcBorders>
              <w:top w:val="single" w:sz="4" w:space="0" w:color="auto"/>
              <w:left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Математика</w:t>
            </w:r>
          </w:p>
        </w:tc>
        <w:tc>
          <w:tcPr>
            <w:tcW w:w="850" w:type="dxa"/>
            <w:vMerge w:val="restart"/>
            <w:tcBorders>
              <w:top w:val="single" w:sz="4" w:space="0" w:color="auto"/>
              <w:left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Биология</w:t>
            </w:r>
          </w:p>
        </w:tc>
        <w:tc>
          <w:tcPr>
            <w:tcW w:w="851" w:type="dxa"/>
            <w:vMerge w:val="restart"/>
            <w:tcBorders>
              <w:top w:val="single" w:sz="4" w:space="0" w:color="auto"/>
              <w:left w:val="single" w:sz="4" w:space="0" w:color="auto"/>
              <w:right w:val="single" w:sz="4" w:space="0" w:color="auto"/>
            </w:tcBorders>
            <w:shd w:val="clear" w:color="auto" w:fill="auto"/>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Физика</w:t>
            </w:r>
          </w:p>
        </w:tc>
        <w:tc>
          <w:tcPr>
            <w:tcW w:w="709" w:type="dxa"/>
            <w:vMerge w:val="restart"/>
            <w:tcBorders>
              <w:top w:val="single" w:sz="4" w:space="0" w:color="auto"/>
              <w:left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Химия</w:t>
            </w:r>
          </w:p>
        </w:tc>
        <w:tc>
          <w:tcPr>
            <w:tcW w:w="850" w:type="dxa"/>
            <w:vMerge w:val="restart"/>
            <w:tcBorders>
              <w:top w:val="single" w:sz="4" w:space="0" w:color="auto"/>
              <w:left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История</w:t>
            </w:r>
          </w:p>
        </w:tc>
        <w:tc>
          <w:tcPr>
            <w:tcW w:w="878" w:type="dxa"/>
            <w:vMerge w:val="restart"/>
            <w:tcBorders>
              <w:top w:val="single" w:sz="4" w:space="0" w:color="auto"/>
              <w:left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Общество</w:t>
            </w:r>
          </w:p>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знание</w:t>
            </w:r>
          </w:p>
        </w:tc>
        <w:tc>
          <w:tcPr>
            <w:tcW w:w="681" w:type="dxa"/>
            <w:vMerge w:val="restart"/>
            <w:tcBorders>
              <w:top w:val="single" w:sz="4" w:space="0" w:color="auto"/>
              <w:left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Литература</w:t>
            </w:r>
          </w:p>
        </w:tc>
        <w:tc>
          <w:tcPr>
            <w:tcW w:w="851" w:type="dxa"/>
            <w:vMerge w:val="restart"/>
            <w:tcBorders>
              <w:top w:val="single" w:sz="4" w:space="0" w:color="auto"/>
              <w:left w:val="single" w:sz="4" w:space="0" w:color="auto"/>
              <w:right w:val="single" w:sz="4" w:space="0" w:color="auto"/>
            </w:tcBorders>
            <w:shd w:val="clear" w:color="auto" w:fill="auto"/>
          </w:tcPr>
          <w:p w:rsidR="000D3E84" w:rsidRPr="00FF45B7" w:rsidRDefault="000D3E84" w:rsidP="003F3434">
            <w:pPr>
              <w:spacing w:after="0" w:line="240" w:lineRule="auto"/>
              <w:jc w:val="center"/>
              <w:rPr>
                <w:rFonts w:ascii="Times New Roman" w:eastAsia="Calibri" w:hAnsi="Times New Roman" w:cs="Times New Roman"/>
                <w:sz w:val="28"/>
                <w:szCs w:val="28"/>
                <w:highlight w:val="yellow"/>
              </w:rPr>
            </w:pPr>
            <w:r w:rsidRPr="00FF45B7">
              <w:rPr>
                <w:rFonts w:ascii="Times New Roman" w:eastAsia="Calibri" w:hAnsi="Times New Roman" w:cs="Times New Roman"/>
                <w:sz w:val="28"/>
                <w:szCs w:val="28"/>
              </w:rPr>
              <w:t>Англ. язык</w:t>
            </w:r>
          </w:p>
        </w:tc>
        <w:tc>
          <w:tcPr>
            <w:tcW w:w="709" w:type="dxa"/>
            <w:vMerge w:val="restart"/>
            <w:tcBorders>
              <w:top w:val="single" w:sz="4" w:space="0" w:color="auto"/>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Информатика</w:t>
            </w:r>
          </w:p>
        </w:tc>
      </w:tr>
      <w:tr w:rsidR="000D3E84" w:rsidRPr="00FF45B7" w:rsidTr="009B71CF">
        <w:trPr>
          <w:trHeight w:val="363"/>
          <w:jc w:val="center"/>
        </w:trPr>
        <w:tc>
          <w:tcPr>
            <w:tcW w:w="1915" w:type="dxa"/>
            <w:vMerge/>
            <w:tcBorders>
              <w:left w:val="single" w:sz="4" w:space="0" w:color="auto"/>
              <w:right w:val="single" w:sz="4" w:space="0" w:color="auto"/>
            </w:tcBorders>
            <w:vAlign w:val="center"/>
          </w:tcPr>
          <w:p w:rsidR="000D3E84" w:rsidRPr="00FF45B7" w:rsidRDefault="000D3E84" w:rsidP="003F3434">
            <w:pPr>
              <w:spacing w:after="0" w:line="240" w:lineRule="auto"/>
              <w:rPr>
                <w:rFonts w:ascii="Times New Roman" w:eastAsia="Calibri" w:hAnsi="Times New Roman" w:cs="Times New Roman"/>
                <w:sz w:val="28"/>
                <w:szCs w:val="28"/>
              </w:rPr>
            </w:pPr>
          </w:p>
        </w:tc>
        <w:tc>
          <w:tcPr>
            <w:tcW w:w="851" w:type="dxa"/>
            <w:vMerge/>
            <w:tcBorders>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743" w:type="dxa"/>
            <w:tcBorders>
              <w:top w:val="single" w:sz="4" w:space="0" w:color="auto"/>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Профиль</w:t>
            </w:r>
          </w:p>
        </w:tc>
        <w:tc>
          <w:tcPr>
            <w:tcW w:w="851" w:type="dxa"/>
            <w:tcBorders>
              <w:top w:val="single" w:sz="4" w:space="0" w:color="auto"/>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База</w:t>
            </w:r>
          </w:p>
        </w:tc>
        <w:tc>
          <w:tcPr>
            <w:tcW w:w="850" w:type="dxa"/>
            <w:vMerge/>
            <w:tcBorders>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color w:val="FF0000"/>
                <w:sz w:val="28"/>
                <w:szCs w:val="28"/>
              </w:rPr>
            </w:pPr>
          </w:p>
        </w:tc>
        <w:tc>
          <w:tcPr>
            <w:tcW w:w="851" w:type="dxa"/>
            <w:vMerge/>
            <w:tcBorders>
              <w:left w:val="single" w:sz="4" w:space="0" w:color="auto"/>
              <w:right w:val="single" w:sz="4" w:space="0" w:color="auto"/>
            </w:tcBorders>
            <w:shd w:val="clear" w:color="auto" w:fill="auto"/>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709" w:type="dxa"/>
            <w:vMerge/>
            <w:tcBorders>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50" w:type="dxa"/>
            <w:vMerge/>
            <w:tcBorders>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78" w:type="dxa"/>
            <w:vMerge/>
            <w:tcBorders>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color w:val="FF0000"/>
                <w:sz w:val="28"/>
                <w:szCs w:val="28"/>
              </w:rPr>
            </w:pPr>
          </w:p>
        </w:tc>
        <w:tc>
          <w:tcPr>
            <w:tcW w:w="681" w:type="dxa"/>
            <w:vMerge/>
            <w:tcBorders>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51" w:type="dxa"/>
            <w:vMerge/>
            <w:tcBorders>
              <w:left w:val="single" w:sz="4" w:space="0" w:color="auto"/>
              <w:right w:val="single" w:sz="4" w:space="0" w:color="auto"/>
            </w:tcBorders>
            <w:shd w:val="clear" w:color="auto" w:fill="auto"/>
          </w:tcPr>
          <w:p w:rsidR="000D3E84" w:rsidRPr="00FF45B7" w:rsidRDefault="000D3E84" w:rsidP="003F3434">
            <w:pPr>
              <w:spacing w:after="0" w:line="240" w:lineRule="auto"/>
              <w:jc w:val="center"/>
              <w:rPr>
                <w:rFonts w:ascii="Times New Roman" w:eastAsia="Calibri" w:hAnsi="Times New Roman" w:cs="Times New Roman"/>
                <w:color w:val="FF0000"/>
                <w:sz w:val="28"/>
                <w:szCs w:val="28"/>
              </w:rPr>
            </w:pPr>
          </w:p>
        </w:tc>
        <w:tc>
          <w:tcPr>
            <w:tcW w:w="709" w:type="dxa"/>
            <w:vMerge/>
            <w:tcBorders>
              <w:left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r>
      <w:tr w:rsidR="000D3E84" w:rsidRPr="00FF45B7" w:rsidTr="009B71CF">
        <w:trPr>
          <w:trHeight w:val="840"/>
          <w:jc w:val="center"/>
        </w:trPr>
        <w:tc>
          <w:tcPr>
            <w:tcW w:w="1915"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Максимальный балл по школе</w:t>
            </w:r>
          </w:p>
        </w:tc>
        <w:tc>
          <w:tcPr>
            <w:tcW w:w="851" w:type="dxa"/>
            <w:tcBorders>
              <w:top w:val="single" w:sz="4" w:space="0" w:color="auto"/>
              <w:left w:val="single" w:sz="4" w:space="0" w:color="auto"/>
              <w:bottom w:val="single" w:sz="4" w:space="0" w:color="auto"/>
              <w:right w:val="single" w:sz="4" w:space="0" w:color="auto"/>
            </w:tcBorders>
            <w:hideMark/>
          </w:tcPr>
          <w:p w:rsidR="000D3E84" w:rsidRPr="00410652"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9</w:t>
            </w:r>
            <w:r w:rsidR="00410652">
              <w:rPr>
                <w:rFonts w:ascii="Times New Roman" w:eastAsia="Calibri" w:hAnsi="Times New Roman" w:cs="Times New Roman"/>
                <w:sz w:val="28"/>
                <w:szCs w:val="28"/>
              </w:rPr>
              <w:t>6</w:t>
            </w:r>
          </w:p>
        </w:tc>
        <w:tc>
          <w:tcPr>
            <w:tcW w:w="743"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68</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lang w:val="en-US"/>
              </w:rPr>
            </w:pPr>
            <w:r w:rsidRPr="00FF45B7">
              <w:rPr>
                <w:rFonts w:ascii="Times New Roman" w:eastAsia="Calibri" w:hAnsi="Times New Roman" w:cs="Times New Roman"/>
                <w:sz w:val="28"/>
                <w:szCs w:val="28"/>
              </w:rPr>
              <w:t>2</w:t>
            </w:r>
            <w:r w:rsidRPr="00FF45B7">
              <w:rPr>
                <w:rFonts w:ascii="Times New Roman" w:eastAsia="Calibri" w:hAnsi="Times New Roman" w:cs="Times New Roman"/>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82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57</w:t>
            </w:r>
          </w:p>
        </w:tc>
        <w:tc>
          <w:tcPr>
            <w:tcW w:w="709"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91</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84</w:t>
            </w:r>
          </w:p>
        </w:tc>
        <w:tc>
          <w:tcPr>
            <w:tcW w:w="878"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92</w:t>
            </w:r>
          </w:p>
        </w:tc>
        <w:tc>
          <w:tcPr>
            <w:tcW w:w="68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63</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78</w:t>
            </w:r>
          </w:p>
        </w:tc>
        <w:tc>
          <w:tcPr>
            <w:tcW w:w="709"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78</w:t>
            </w:r>
          </w:p>
        </w:tc>
      </w:tr>
      <w:tr w:rsidR="000D3E84" w:rsidRPr="00FF45B7" w:rsidTr="009B71CF">
        <w:trPr>
          <w:jc w:val="center"/>
        </w:trPr>
        <w:tc>
          <w:tcPr>
            <w:tcW w:w="1915"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 xml:space="preserve">Минимальный балл по </w:t>
            </w:r>
            <w:r w:rsidRPr="00FF45B7">
              <w:rPr>
                <w:rFonts w:ascii="Times New Roman" w:eastAsia="Calibri" w:hAnsi="Times New Roman" w:cs="Times New Roman"/>
                <w:sz w:val="28"/>
                <w:szCs w:val="28"/>
              </w:rPr>
              <w:lastRenderedPageBreak/>
              <w:t>школе</w:t>
            </w:r>
          </w:p>
        </w:tc>
        <w:tc>
          <w:tcPr>
            <w:tcW w:w="85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lang w:val="en-US"/>
              </w:rPr>
            </w:pPr>
            <w:r w:rsidRPr="00FF45B7">
              <w:rPr>
                <w:rFonts w:ascii="Times New Roman" w:eastAsia="Calibri" w:hAnsi="Times New Roman" w:cs="Times New Roman"/>
                <w:sz w:val="28"/>
                <w:szCs w:val="28"/>
                <w:lang w:val="en-US"/>
              </w:rPr>
              <w:lastRenderedPageBreak/>
              <w:t>61</w:t>
            </w:r>
          </w:p>
        </w:tc>
        <w:tc>
          <w:tcPr>
            <w:tcW w:w="743"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52</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lang w:val="en-US"/>
              </w:rPr>
            </w:pPr>
            <w:r w:rsidRPr="00FF45B7">
              <w:rPr>
                <w:rFonts w:ascii="Times New Roman" w:eastAsia="Calibri" w:hAnsi="Times New Roman" w:cs="Times New Roman"/>
                <w:sz w:val="28"/>
                <w:szCs w:val="28"/>
                <w:lang w:val="en-US"/>
              </w:rPr>
              <w:t>12</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36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57</w:t>
            </w:r>
          </w:p>
        </w:tc>
        <w:tc>
          <w:tcPr>
            <w:tcW w:w="709"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33</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58</w:t>
            </w:r>
          </w:p>
        </w:tc>
        <w:tc>
          <w:tcPr>
            <w:tcW w:w="878"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60</w:t>
            </w:r>
          </w:p>
        </w:tc>
        <w:tc>
          <w:tcPr>
            <w:tcW w:w="68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56</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49</w:t>
            </w:r>
          </w:p>
        </w:tc>
        <w:tc>
          <w:tcPr>
            <w:tcW w:w="709"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56</w:t>
            </w:r>
          </w:p>
        </w:tc>
      </w:tr>
      <w:tr w:rsidR="000D3E84" w:rsidRPr="00FF45B7" w:rsidTr="009B71CF">
        <w:trPr>
          <w:jc w:val="center"/>
        </w:trPr>
        <w:tc>
          <w:tcPr>
            <w:tcW w:w="1915"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lastRenderedPageBreak/>
              <w:t xml:space="preserve">Сдавали </w:t>
            </w:r>
          </w:p>
        </w:tc>
        <w:tc>
          <w:tcPr>
            <w:tcW w:w="85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lang w:val="en-US"/>
              </w:rPr>
            </w:pPr>
            <w:r w:rsidRPr="00FF45B7">
              <w:rPr>
                <w:rFonts w:ascii="Times New Roman" w:eastAsia="Calibri" w:hAnsi="Times New Roman" w:cs="Times New Roman"/>
                <w:sz w:val="28"/>
                <w:szCs w:val="28"/>
                <w:lang w:val="en-US"/>
              </w:rPr>
              <w:t>21</w:t>
            </w:r>
          </w:p>
        </w:tc>
        <w:tc>
          <w:tcPr>
            <w:tcW w:w="743"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lang w:val="en-US"/>
              </w:rPr>
            </w:pPr>
            <w:r w:rsidRPr="00FF45B7">
              <w:rPr>
                <w:rFonts w:ascii="Times New Roman" w:eastAsia="Calibri" w:hAnsi="Times New Roman" w:cs="Times New Roman"/>
                <w:sz w:val="28"/>
                <w:szCs w:val="28"/>
              </w:rPr>
              <w:t>1</w:t>
            </w:r>
            <w:r w:rsidRPr="00FF45B7">
              <w:rPr>
                <w:rFonts w:ascii="Times New Roman" w:eastAsia="Calibri" w:hAnsi="Times New Roman" w:cs="Times New Roman"/>
                <w:sz w:val="28"/>
                <w:szCs w:val="28"/>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w:t>
            </w:r>
          </w:p>
        </w:tc>
        <w:tc>
          <w:tcPr>
            <w:tcW w:w="878"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12</w:t>
            </w:r>
          </w:p>
        </w:tc>
        <w:tc>
          <w:tcPr>
            <w:tcW w:w="68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3</w:t>
            </w:r>
          </w:p>
        </w:tc>
      </w:tr>
      <w:tr w:rsidR="000D3E84" w:rsidRPr="00FF45B7" w:rsidTr="009B71CF">
        <w:trPr>
          <w:jc w:val="center"/>
        </w:trPr>
        <w:tc>
          <w:tcPr>
            <w:tcW w:w="1915"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Не перешли порог</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743"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 xml:space="preserve">1 </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878"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68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w:t>
            </w:r>
          </w:p>
        </w:tc>
      </w:tr>
      <w:tr w:rsidR="000D3E84" w:rsidRPr="00FF45B7" w:rsidTr="009B71CF">
        <w:trPr>
          <w:trHeight w:val="758"/>
          <w:jc w:val="center"/>
        </w:trPr>
        <w:tc>
          <w:tcPr>
            <w:tcW w:w="1915"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 xml:space="preserve">Средний балл </w:t>
            </w:r>
          </w:p>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по школе</w:t>
            </w:r>
          </w:p>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b/>
                <w:sz w:val="28"/>
                <w:szCs w:val="28"/>
                <w:lang w:val="en-US"/>
              </w:rPr>
            </w:pPr>
            <w:r w:rsidRPr="00FF45B7">
              <w:rPr>
                <w:rFonts w:ascii="Times New Roman" w:eastAsia="Calibri" w:hAnsi="Times New Roman" w:cs="Times New Roman"/>
                <w:b/>
                <w:sz w:val="28"/>
                <w:szCs w:val="28"/>
                <w:lang w:val="en-US"/>
              </w:rPr>
              <w:t>75.7</w:t>
            </w:r>
          </w:p>
          <w:p w:rsidR="000D3E84" w:rsidRPr="00FF45B7" w:rsidRDefault="000D3E84" w:rsidP="003F3434">
            <w:pPr>
              <w:spacing w:after="0" w:line="240" w:lineRule="auto"/>
              <w:jc w:val="center"/>
              <w:rPr>
                <w:rFonts w:ascii="Times New Roman" w:eastAsia="Calibri" w:hAnsi="Times New Roman" w:cs="Times New Roman"/>
                <w:b/>
                <w:sz w:val="28"/>
                <w:szCs w:val="28"/>
              </w:rPr>
            </w:pPr>
          </w:p>
        </w:tc>
        <w:tc>
          <w:tcPr>
            <w:tcW w:w="743"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59,7</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b/>
                <w:sz w:val="28"/>
                <w:szCs w:val="28"/>
                <w:lang w:val="en-US"/>
              </w:rPr>
            </w:pPr>
            <w:r w:rsidRPr="00FF45B7">
              <w:rPr>
                <w:rFonts w:ascii="Times New Roman" w:eastAsia="Calibri" w:hAnsi="Times New Roman" w:cs="Times New Roman"/>
                <w:b/>
                <w:sz w:val="28"/>
                <w:szCs w:val="28"/>
              </w:rPr>
              <w:t>1</w:t>
            </w:r>
            <w:r w:rsidRPr="00FF45B7">
              <w:rPr>
                <w:rFonts w:ascii="Times New Roman" w:eastAsia="Calibri" w:hAnsi="Times New Roman" w:cs="Times New Roman"/>
                <w:b/>
                <w:sz w:val="28"/>
                <w:szCs w:val="28"/>
                <w:lang w:val="en-US"/>
              </w:rPr>
              <w:t>6</w:t>
            </w:r>
            <w:r w:rsidRPr="00FF45B7">
              <w:rPr>
                <w:rFonts w:ascii="Times New Roman" w:eastAsia="Calibri" w:hAnsi="Times New Roman" w:cs="Times New Roman"/>
                <w:b/>
                <w:sz w:val="28"/>
                <w:szCs w:val="28"/>
              </w:rPr>
              <w:t>,</w:t>
            </w:r>
            <w:r w:rsidRPr="00FF45B7">
              <w:rPr>
                <w:rFonts w:ascii="Times New Roman" w:eastAsia="Calibri" w:hAnsi="Times New Roman" w:cs="Times New Roman"/>
                <w:b/>
                <w:sz w:val="28"/>
                <w:szCs w:val="28"/>
                <w:lang w:val="en-US"/>
              </w:rPr>
              <w:t>6</w:t>
            </w:r>
          </w:p>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«4,</w:t>
            </w:r>
            <w:r w:rsidRPr="00FF45B7">
              <w:rPr>
                <w:rFonts w:ascii="Times New Roman" w:eastAsia="Calibri" w:hAnsi="Times New Roman" w:cs="Times New Roman"/>
                <w:b/>
                <w:sz w:val="28"/>
                <w:szCs w:val="28"/>
                <w:lang w:val="en-US"/>
              </w:rPr>
              <w:t>5</w:t>
            </w:r>
            <w:r w:rsidRPr="00FF45B7">
              <w:rPr>
                <w:rFonts w:ascii="Times New Roman" w:eastAsia="Calibri" w:hAnsi="Times New Roman" w:cs="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40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57</w:t>
            </w:r>
          </w:p>
        </w:tc>
        <w:tc>
          <w:tcPr>
            <w:tcW w:w="709"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61,3</w:t>
            </w:r>
          </w:p>
        </w:tc>
        <w:tc>
          <w:tcPr>
            <w:tcW w:w="850"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68,4</w:t>
            </w:r>
          </w:p>
        </w:tc>
        <w:tc>
          <w:tcPr>
            <w:tcW w:w="878"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72,7</w:t>
            </w:r>
          </w:p>
        </w:tc>
        <w:tc>
          <w:tcPr>
            <w:tcW w:w="681"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65,6</w:t>
            </w:r>
          </w:p>
        </w:tc>
        <w:tc>
          <w:tcPr>
            <w:tcW w:w="709"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b/>
                <w:sz w:val="28"/>
                <w:szCs w:val="28"/>
              </w:rPr>
            </w:pPr>
            <w:r w:rsidRPr="00FF45B7">
              <w:rPr>
                <w:rFonts w:ascii="Times New Roman" w:eastAsia="Calibri" w:hAnsi="Times New Roman" w:cs="Times New Roman"/>
                <w:b/>
                <w:sz w:val="28"/>
                <w:szCs w:val="28"/>
              </w:rPr>
              <w:t>66</w:t>
            </w:r>
          </w:p>
        </w:tc>
      </w:tr>
      <w:tr w:rsidR="000D3E84" w:rsidRPr="00FF45B7" w:rsidTr="009B71CF">
        <w:trPr>
          <w:jc w:val="center"/>
        </w:trPr>
        <w:tc>
          <w:tcPr>
            <w:tcW w:w="1915" w:type="dxa"/>
            <w:tcBorders>
              <w:top w:val="single" w:sz="4" w:space="0" w:color="auto"/>
              <w:left w:val="single" w:sz="4" w:space="0" w:color="auto"/>
              <w:bottom w:val="single" w:sz="4" w:space="0" w:color="auto"/>
              <w:right w:val="single" w:sz="4" w:space="0" w:color="auto"/>
            </w:tcBorders>
            <w:hideMark/>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Средний балл по г. Касимову</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72,8</w:t>
            </w:r>
          </w:p>
        </w:tc>
        <w:tc>
          <w:tcPr>
            <w:tcW w:w="743"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55</w:t>
            </w: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r w:rsidRPr="00FF45B7">
              <w:rPr>
                <w:rFonts w:ascii="Times New Roman" w:eastAsia="Calibri" w:hAnsi="Times New Roman" w:cs="Times New Roman"/>
                <w:sz w:val="28"/>
                <w:szCs w:val="28"/>
              </w:rPr>
              <w:t>14,8-«4,1»</w:t>
            </w:r>
          </w:p>
        </w:tc>
        <w:tc>
          <w:tcPr>
            <w:tcW w:w="850"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68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0D3E84" w:rsidRPr="00FF45B7" w:rsidRDefault="000D3E84" w:rsidP="003F3434">
            <w:pPr>
              <w:spacing w:after="0" w:line="240" w:lineRule="auto"/>
              <w:jc w:val="center"/>
              <w:rPr>
                <w:rFonts w:ascii="Times New Roman" w:eastAsia="Calibri" w:hAnsi="Times New Roman" w:cs="Times New Roman"/>
                <w:sz w:val="28"/>
                <w:szCs w:val="28"/>
              </w:rPr>
            </w:pPr>
          </w:p>
        </w:tc>
      </w:tr>
    </w:tbl>
    <w:p w:rsidR="006952B9" w:rsidRPr="00FF45B7" w:rsidRDefault="006952B9" w:rsidP="003F3434">
      <w:pPr>
        <w:spacing w:after="0" w:line="240" w:lineRule="auto"/>
        <w:jc w:val="both"/>
        <w:rPr>
          <w:rFonts w:ascii="Times New Roman" w:eastAsia="Calibri" w:hAnsi="Times New Roman" w:cs="Times New Roman"/>
          <w:sz w:val="28"/>
          <w:szCs w:val="28"/>
        </w:rPr>
      </w:pPr>
    </w:p>
    <w:p w:rsidR="006952B9" w:rsidRPr="00FF45B7" w:rsidRDefault="006952B9" w:rsidP="003F3434">
      <w:pPr>
        <w:spacing w:after="0" w:line="240" w:lineRule="auto"/>
        <w:jc w:val="both"/>
        <w:rPr>
          <w:rFonts w:ascii="Times New Roman" w:eastAsia="Calibri" w:hAnsi="Times New Roman" w:cs="Times New Roman"/>
          <w:sz w:val="28"/>
          <w:szCs w:val="28"/>
        </w:rPr>
      </w:pPr>
      <w:r w:rsidRPr="00FF45B7">
        <w:rPr>
          <w:rFonts w:ascii="Times New Roman" w:eastAsia="Calibri" w:hAnsi="Times New Roman" w:cs="Times New Roman"/>
          <w:sz w:val="28"/>
          <w:szCs w:val="28"/>
        </w:rPr>
        <w:t xml:space="preserve">Анализ результатов ЕГЭ показывает, что все выпускники 11 класса справились с обязательными предметами. Средний балл по школе выше среднегородского балла, что свидетельствует о качественной подготовке учащихся. С  предметами по выбору учащиеся в основном справились. </w:t>
      </w:r>
    </w:p>
    <w:p w:rsidR="00C1754E" w:rsidRDefault="00C1754E" w:rsidP="00C1754E">
      <w:pPr>
        <w:spacing w:after="0" w:line="240" w:lineRule="auto"/>
        <w:rPr>
          <w:rFonts w:ascii="Times New Roman" w:eastAsia="Calibri" w:hAnsi="Times New Roman" w:cs="Times New Roman"/>
          <w:b/>
          <w:sz w:val="28"/>
          <w:szCs w:val="28"/>
        </w:rPr>
      </w:pPr>
    </w:p>
    <w:p w:rsidR="000D3E84" w:rsidRPr="00FF45B7" w:rsidRDefault="006952B9" w:rsidP="00C1754E">
      <w:pPr>
        <w:spacing w:after="0" w:line="240" w:lineRule="auto"/>
        <w:rPr>
          <w:rFonts w:ascii="Times New Roman" w:eastAsia="Calibri" w:hAnsi="Times New Roman" w:cs="Times New Roman"/>
          <w:b/>
          <w:sz w:val="28"/>
          <w:szCs w:val="28"/>
        </w:rPr>
      </w:pPr>
      <w:r w:rsidRPr="00FF45B7">
        <w:rPr>
          <w:rFonts w:ascii="Times New Roman" w:eastAsia="Calibri" w:hAnsi="Times New Roman" w:cs="Times New Roman"/>
          <w:b/>
          <w:sz w:val="28"/>
          <w:szCs w:val="28"/>
        </w:rPr>
        <w:t>Подтверждение итоговых оценок результатами ЕГЭ</w:t>
      </w:r>
    </w:p>
    <w:p w:rsidR="000D3E84" w:rsidRPr="00FF45B7" w:rsidRDefault="000D3E84" w:rsidP="003F3434">
      <w:pPr>
        <w:spacing w:after="0" w:line="240" w:lineRule="auto"/>
        <w:jc w:val="center"/>
        <w:rPr>
          <w:rFonts w:ascii="Times New Roman" w:eastAsia="Calibri" w:hAnsi="Times New Roman" w:cs="Times New Roman"/>
          <w:b/>
          <w:sz w:val="28"/>
          <w:szCs w:val="28"/>
        </w:rPr>
      </w:pPr>
    </w:p>
    <w:tbl>
      <w:tblPr>
        <w:tblpPr w:leftFromText="180" w:rightFromText="180" w:vertAnchor="text" w:horzAnchor="margin" w:tblpXSpec="center" w:tblpY="-3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126"/>
        <w:gridCol w:w="993"/>
        <w:gridCol w:w="992"/>
        <w:gridCol w:w="992"/>
        <w:gridCol w:w="1134"/>
        <w:gridCol w:w="1134"/>
        <w:gridCol w:w="1276"/>
      </w:tblGrid>
      <w:tr w:rsidR="00D55109" w:rsidRPr="00FF45B7" w:rsidTr="007F1844">
        <w:trPr>
          <w:trHeight w:val="517"/>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D55109" w:rsidRPr="00FF45B7" w:rsidRDefault="00D55109" w:rsidP="003F3434">
            <w:pPr>
              <w:spacing w:after="0" w:line="240" w:lineRule="auto"/>
              <w:jc w:val="center"/>
              <w:rPr>
                <w:rFonts w:ascii="Times New Roman" w:hAnsi="Times New Roman" w:cs="Times New Roman"/>
                <w:sz w:val="28"/>
                <w:szCs w:val="28"/>
              </w:rPr>
            </w:pP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D55109" w:rsidRPr="00FF45B7" w:rsidRDefault="00D55109" w:rsidP="003F3434">
            <w:pPr>
              <w:spacing w:after="0" w:line="240" w:lineRule="auto"/>
              <w:jc w:val="center"/>
              <w:rPr>
                <w:rFonts w:ascii="Times New Roman" w:hAnsi="Times New Roman" w:cs="Times New Roman"/>
                <w:sz w:val="28"/>
                <w:szCs w:val="28"/>
              </w:rPr>
            </w:pPr>
          </w:p>
        </w:tc>
        <w:tc>
          <w:tcPr>
            <w:tcW w:w="1985" w:type="dxa"/>
            <w:gridSpan w:val="2"/>
            <w:tcBorders>
              <w:top w:val="single" w:sz="4" w:space="0" w:color="auto"/>
              <w:left w:val="single" w:sz="4" w:space="0" w:color="auto"/>
              <w:right w:val="single" w:sz="4" w:space="0" w:color="auto"/>
            </w:tcBorders>
            <w:vAlign w:val="center"/>
            <w:hideMark/>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Выше годовой оценки</w:t>
            </w:r>
          </w:p>
        </w:tc>
        <w:tc>
          <w:tcPr>
            <w:tcW w:w="2126" w:type="dxa"/>
            <w:gridSpan w:val="2"/>
            <w:tcBorders>
              <w:top w:val="single" w:sz="4" w:space="0" w:color="auto"/>
              <w:left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Ниже годовой оценки</w:t>
            </w:r>
          </w:p>
        </w:tc>
        <w:tc>
          <w:tcPr>
            <w:tcW w:w="2410" w:type="dxa"/>
            <w:gridSpan w:val="2"/>
            <w:tcBorders>
              <w:top w:val="single" w:sz="4" w:space="0" w:color="auto"/>
              <w:left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Подтвердили годовую оценку</w:t>
            </w:r>
          </w:p>
        </w:tc>
      </w:tr>
      <w:tr w:rsidR="00D55109" w:rsidRPr="00FF45B7" w:rsidTr="007F1844">
        <w:trPr>
          <w:trHeight w:val="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55109" w:rsidRPr="00FF45B7" w:rsidRDefault="00D55109" w:rsidP="003F3434">
            <w:pPr>
              <w:spacing w:after="0" w:line="240" w:lineRule="auto"/>
              <w:jc w:val="center"/>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55109" w:rsidRPr="00FF45B7" w:rsidRDefault="00D55109" w:rsidP="003F3434">
            <w:pPr>
              <w:spacing w:after="0" w:line="240" w:lineRule="auto"/>
              <w:jc w:val="center"/>
              <w:rPr>
                <w:rFonts w:ascii="Times New Roman" w:hAnsi="Times New Roman" w:cs="Times New Roman"/>
                <w:sz w:val="28"/>
                <w:szCs w:val="28"/>
              </w:rPr>
            </w:pPr>
          </w:p>
        </w:tc>
        <w:tc>
          <w:tcPr>
            <w:tcW w:w="993" w:type="dxa"/>
            <w:tcBorders>
              <w:top w:val="nil"/>
              <w:left w:val="single" w:sz="4" w:space="0" w:color="auto"/>
              <w:bottom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Кол-во чел.</w:t>
            </w:r>
          </w:p>
        </w:tc>
        <w:tc>
          <w:tcPr>
            <w:tcW w:w="992" w:type="dxa"/>
            <w:tcBorders>
              <w:top w:val="nil"/>
              <w:left w:val="single" w:sz="4" w:space="0" w:color="auto"/>
              <w:bottom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w:t>
            </w:r>
          </w:p>
        </w:tc>
        <w:tc>
          <w:tcPr>
            <w:tcW w:w="992" w:type="dxa"/>
            <w:tcBorders>
              <w:top w:val="nil"/>
              <w:left w:val="single" w:sz="4" w:space="0" w:color="auto"/>
              <w:bottom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Кол-во чел.</w:t>
            </w:r>
          </w:p>
        </w:tc>
        <w:tc>
          <w:tcPr>
            <w:tcW w:w="1134" w:type="dxa"/>
            <w:tcBorders>
              <w:top w:val="nil"/>
              <w:left w:val="single" w:sz="4" w:space="0" w:color="auto"/>
              <w:bottom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w:t>
            </w:r>
          </w:p>
        </w:tc>
        <w:tc>
          <w:tcPr>
            <w:tcW w:w="1134" w:type="dxa"/>
            <w:tcBorders>
              <w:top w:val="nil"/>
              <w:left w:val="single" w:sz="4" w:space="0" w:color="auto"/>
              <w:bottom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Кол-во чел.</w:t>
            </w:r>
          </w:p>
        </w:tc>
        <w:tc>
          <w:tcPr>
            <w:tcW w:w="1276" w:type="dxa"/>
            <w:tcBorders>
              <w:top w:val="nil"/>
              <w:left w:val="single" w:sz="4" w:space="0" w:color="auto"/>
              <w:bottom w:val="single" w:sz="4" w:space="0" w:color="auto"/>
              <w:right w:val="single" w:sz="4" w:space="0" w:color="auto"/>
            </w:tcBorders>
            <w:vAlign w:val="center"/>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21</w:t>
            </w:r>
          </w:p>
        </w:tc>
        <w:tc>
          <w:tcPr>
            <w:tcW w:w="2126" w:type="dxa"/>
            <w:tcBorders>
              <w:top w:val="single" w:sz="4" w:space="0" w:color="auto"/>
              <w:left w:val="single" w:sz="4" w:space="0" w:color="auto"/>
              <w:bottom w:val="single" w:sz="4" w:space="0" w:color="auto"/>
              <w:right w:val="single" w:sz="4" w:space="0" w:color="auto"/>
            </w:tcBorders>
            <w:hideMark/>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 xml:space="preserve">Русский язык  </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28,6</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4,7</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14</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66,7</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6</w:t>
            </w:r>
          </w:p>
        </w:tc>
        <w:tc>
          <w:tcPr>
            <w:tcW w:w="212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Математика (проф.)</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16,7</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83,3</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15</w:t>
            </w:r>
          </w:p>
        </w:tc>
        <w:tc>
          <w:tcPr>
            <w:tcW w:w="212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Математика (база)</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40</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sz w:val="28"/>
                <w:szCs w:val="28"/>
              </w:rPr>
            </w:pPr>
            <w:r w:rsidRPr="00FF45B7">
              <w:rPr>
                <w:rFonts w:ascii="Times New Roman" w:hAnsi="Times New Roman" w:cs="Times New Roman"/>
                <w:b/>
                <w:sz w:val="28"/>
                <w:szCs w:val="28"/>
              </w:rPr>
              <w:t>60</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12</w:t>
            </w:r>
          </w:p>
        </w:tc>
        <w:tc>
          <w:tcPr>
            <w:tcW w:w="2126" w:type="dxa"/>
            <w:tcBorders>
              <w:top w:val="single" w:sz="4" w:space="0" w:color="auto"/>
              <w:left w:val="single" w:sz="4" w:space="0" w:color="auto"/>
              <w:bottom w:val="single" w:sz="4" w:space="0" w:color="auto"/>
              <w:right w:val="single" w:sz="4" w:space="0" w:color="auto"/>
            </w:tcBorders>
            <w:hideMark/>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Обществознание</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8,3</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16,7</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75</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История</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80</w:t>
            </w:r>
          </w:p>
        </w:tc>
      </w:tr>
      <w:tr w:rsidR="00D55109" w:rsidRPr="00FF45B7" w:rsidTr="007F1844">
        <w:trPr>
          <w:trHeight w:val="226"/>
        </w:trPr>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Биология</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33,3</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66,7</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rPr>
                <w:rFonts w:ascii="Times New Roman" w:hAnsi="Times New Roman" w:cs="Times New Roman"/>
                <w:color w:val="FF0000"/>
                <w:sz w:val="28"/>
                <w:szCs w:val="28"/>
              </w:rPr>
            </w:pPr>
            <w:r w:rsidRPr="00FF45B7">
              <w:rPr>
                <w:rFonts w:ascii="Times New Roman" w:hAnsi="Times New Roman" w:cs="Times New Roman"/>
                <w:sz w:val="28"/>
                <w:szCs w:val="28"/>
              </w:rPr>
              <w:t>Химия</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66,7</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33,3</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Английский язык</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40</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60</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Физика</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r>
      <w:tr w:rsidR="00D55109" w:rsidRPr="00FF45B7" w:rsidTr="007F1844">
        <w:tc>
          <w:tcPr>
            <w:tcW w:w="817"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rPr>
                <w:rFonts w:ascii="Times New Roman" w:hAnsi="Times New Roman" w:cs="Times New Roman"/>
                <w:sz w:val="28"/>
                <w:szCs w:val="28"/>
              </w:rPr>
            </w:pPr>
            <w:r w:rsidRPr="00FF45B7">
              <w:rPr>
                <w:rFonts w:ascii="Times New Roman" w:hAnsi="Times New Roman" w:cs="Times New Roman"/>
                <w:sz w:val="28"/>
                <w:szCs w:val="28"/>
              </w:rPr>
              <w:t>Литература</w:t>
            </w:r>
          </w:p>
        </w:tc>
        <w:tc>
          <w:tcPr>
            <w:tcW w:w="993"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55109" w:rsidRPr="00FF45B7" w:rsidRDefault="00D55109" w:rsidP="003F3434">
            <w:pPr>
              <w:spacing w:after="0" w:line="240" w:lineRule="auto"/>
              <w:jc w:val="center"/>
              <w:rPr>
                <w:rFonts w:ascii="Times New Roman" w:hAnsi="Times New Roman" w:cs="Times New Roman"/>
                <w:b/>
                <w:color w:val="000000" w:themeColor="text1"/>
                <w:sz w:val="28"/>
                <w:szCs w:val="28"/>
              </w:rPr>
            </w:pPr>
            <w:r w:rsidRPr="00FF45B7">
              <w:rPr>
                <w:rFonts w:ascii="Times New Roman" w:hAnsi="Times New Roman" w:cs="Times New Roman"/>
                <w:b/>
                <w:color w:val="000000" w:themeColor="text1"/>
                <w:sz w:val="28"/>
                <w:szCs w:val="28"/>
              </w:rPr>
              <w:t>-</w:t>
            </w:r>
          </w:p>
        </w:tc>
      </w:tr>
    </w:tbl>
    <w:p w:rsidR="00D55109" w:rsidRPr="00FF45B7" w:rsidRDefault="00D55109"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 xml:space="preserve">Подтверждение итоговых оценок составило от 33,3% по химии до 83,3% </w:t>
      </w:r>
      <w:r w:rsidR="00D11DD4" w:rsidRPr="00FF45B7">
        <w:rPr>
          <w:rFonts w:ascii="Times New Roman" w:hAnsi="Times New Roman" w:cs="Times New Roman"/>
          <w:sz w:val="28"/>
          <w:szCs w:val="28"/>
        </w:rPr>
        <w:t xml:space="preserve">по </w:t>
      </w:r>
      <w:r w:rsidRPr="00FF45B7">
        <w:rPr>
          <w:rFonts w:ascii="Times New Roman" w:hAnsi="Times New Roman" w:cs="Times New Roman"/>
          <w:sz w:val="28"/>
          <w:szCs w:val="28"/>
        </w:rPr>
        <w:t>математик</w:t>
      </w:r>
      <w:r w:rsidR="00D11DD4" w:rsidRPr="00FF45B7">
        <w:rPr>
          <w:rFonts w:ascii="Times New Roman" w:hAnsi="Times New Roman" w:cs="Times New Roman"/>
          <w:sz w:val="28"/>
          <w:szCs w:val="28"/>
        </w:rPr>
        <w:t>е</w:t>
      </w:r>
      <w:r w:rsidRPr="00FF45B7">
        <w:rPr>
          <w:rFonts w:ascii="Times New Roman" w:hAnsi="Times New Roman" w:cs="Times New Roman"/>
          <w:sz w:val="28"/>
          <w:szCs w:val="28"/>
        </w:rPr>
        <w:t xml:space="preserve"> профильного уровня. Данные показатели демонстрируют правильный и осознанный подход </w:t>
      </w:r>
      <w:r w:rsidR="00D11DD4" w:rsidRPr="00FF45B7">
        <w:rPr>
          <w:rFonts w:ascii="Times New Roman" w:hAnsi="Times New Roman" w:cs="Times New Roman"/>
          <w:sz w:val="28"/>
          <w:szCs w:val="28"/>
        </w:rPr>
        <w:t xml:space="preserve">учащихся </w:t>
      </w:r>
      <w:r w:rsidRPr="00FF45B7">
        <w:rPr>
          <w:rFonts w:ascii="Times New Roman" w:hAnsi="Times New Roman" w:cs="Times New Roman"/>
          <w:sz w:val="28"/>
          <w:szCs w:val="28"/>
        </w:rPr>
        <w:t>к выбору сдаваемого предмета.</w:t>
      </w:r>
    </w:p>
    <w:p w:rsidR="00AF73C6" w:rsidRPr="00FF45B7" w:rsidRDefault="00D11DD4" w:rsidP="003F3434">
      <w:pPr>
        <w:spacing w:after="0" w:line="240" w:lineRule="auto"/>
        <w:ind w:firstLine="567"/>
        <w:rPr>
          <w:rFonts w:ascii="Times New Roman" w:hAnsi="Times New Roman" w:cs="Times New Roman"/>
          <w:sz w:val="28"/>
          <w:szCs w:val="28"/>
        </w:rPr>
      </w:pPr>
      <w:r w:rsidRPr="00FF45B7">
        <w:rPr>
          <w:rFonts w:ascii="Times New Roman" w:hAnsi="Times New Roman" w:cs="Times New Roman"/>
          <w:sz w:val="28"/>
          <w:szCs w:val="28"/>
        </w:rPr>
        <w:t xml:space="preserve">Образовательный и воспитательный процессы в школе осуществляют педагогические работники. </w:t>
      </w:r>
      <w:r w:rsidR="00AF73C6" w:rsidRPr="00FF45B7">
        <w:rPr>
          <w:rFonts w:ascii="Times New Roman" w:hAnsi="Times New Roman" w:cs="Times New Roman"/>
          <w:sz w:val="28"/>
          <w:szCs w:val="28"/>
        </w:rPr>
        <w:t xml:space="preserve">Укомплектованность педагогическими кадрами 100%. </w:t>
      </w:r>
    </w:p>
    <w:p w:rsidR="00AF73C6" w:rsidRPr="00FF45B7" w:rsidRDefault="00AF73C6" w:rsidP="003F3434">
      <w:pPr>
        <w:spacing w:after="0" w:line="240" w:lineRule="auto"/>
        <w:ind w:firstLine="567"/>
        <w:rPr>
          <w:rFonts w:ascii="Times New Roman" w:hAnsi="Times New Roman" w:cs="Times New Roman"/>
          <w:sz w:val="28"/>
          <w:szCs w:val="28"/>
        </w:rPr>
      </w:pPr>
      <w:r w:rsidRPr="00FF45B7">
        <w:rPr>
          <w:rFonts w:ascii="Times New Roman" w:hAnsi="Times New Roman" w:cs="Times New Roman"/>
          <w:sz w:val="28"/>
          <w:szCs w:val="28"/>
        </w:rPr>
        <w:lastRenderedPageBreak/>
        <w:t>Педагогических работников – 28 человек, из них:</w:t>
      </w:r>
    </w:p>
    <w:p w:rsidR="00AF73C6" w:rsidRPr="00FF45B7" w:rsidRDefault="00AF73C6"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-имеют высшее образование – 25 человек (89,3 %);</w:t>
      </w:r>
    </w:p>
    <w:p w:rsidR="00AF73C6" w:rsidRPr="00FF45B7" w:rsidRDefault="00AF73C6"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-среднее специальное – 3 человека (11 %)</w:t>
      </w:r>
    </w:p>
    <w:p w:rsidR="00AF73C6" w:rsidRPr="00FF45B7" w:rsidRDefault="003F3434"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 xml:space="preserve">         </w:t>
      </w:r>
      <w:r w:rsidR="00AF73C6" w:rsidRPr="00FF45B7">
        <w:rPr>
          <w:rFonts w:ascii="Times New Roman" w:hAnsi="Times New Roman" w:cs="Times New Roman"/>
          <w:sz w:val="28"/>
          <w:szCs w:val="28"/>
        </w:rPr>
        <w:t xml:space="preserve">-учителей начальных классов –9 человек, учителей-предметников - 38 человек, 1 педагог – психолог, 1 социальный педагог. </w:t>
      </w:r>
    </w:p>
    <w:p w:rsidR="00AD6904" w:rsidRPr="00FF45B7" w:rsidRDefault="00AD6904"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В 202</w:t>
      </w:r>
      <w:r w:rsidR="00954266">
        <w:rPr>
          <w:rFonts w:ascii="Times New Roman" w:hAnsi="Times New Roman" w:cs="Times New Roman"/>
          <w:sz w:val="28"/>
          <w:szCs w:val="28"/>
        </w:rPr>
        <w:t>3</w:t>
      </w:r>
      <w:r w:rsidRPr="00FF45B7">
        <w:rPr>
          <w:rFonts w:ascii="Times New Roman" w:hAnsi="Times New Roman" w:cs="Times New Roman"/>
          <w:sz w:val="28"/>
          <w:szCs w:val="28"/>
        </w:rPr>
        <w:t>-202</w:t>
      </w:r>
      <w:r w:rsidR="00954266">
        <w:rPr>
          <w:rFonts w:ascii="Times New Roman" w:hAnsi="Times New Roman" w:cs="Times New Roman"/>
          <w:sz w:val="28"/>
          <w:szCs w:val="28"/>
        </w:rPr>
        <w:t>4</w:t>
      </w:r>
      <w:r w:rsidRPr="00FF45B7">
        <w:rPr>
          <w:rFonts w:ascii="Times New Roman" w:hAnsi="Times New Roman" w:cs="Times New Roman"/>
          <w:sz w:val="28"/>
          <w:szCs w:val="28"/>
        </w:rPr>
        <w:t xml:space="preserve"> учебном году в соответствии с перспективным планом курсовой переподготовки повысили свою профессиональную подготовку 12 педагогов (43%).</w:t>
      </w:r>
    </w:p>
    <w:p w:rsidR="00AF73C6" w:rsidRPr="00FF45B7" w:rsidRDefault="00AF73C6" w:rsidP="003F3434">
      <w:pPr>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t xml:space="preserve">В школе 15 специалистов высшей квалификационной категории (54%), 6 человек имеет первую квалификационную категорию (21%),  5 человек прошли аттестацию на соответствие занимаемой должности (18%), молодые специалисты – 2  человека (7%). </w:t>
      </w:r>
    </w:p>
    <w:p w:rsidR="00AF73C6" w:rsidRPr="00FF45B7" w:rsidRDefault="00AF73C6" w:rsidP="003F3434">
      <w:pPr>
        <w:spacing w:after="0" w:line="240" w:lineRule="auto"/>
        <w:ind w:firstLine="540"/>
        <w:jc w:val="both"/>
        <w:rPr>
          <w:rFonts w:ascii="Times New Roman" w:hAnsi="Times New Roman" w:cs="Times New Roman"/>
          <w:sz w:val="28"/>
          <w:szCs w:val="28"/>
        </w:rPr>
      </w:pPr>
      <w:r w:rsidRPr="00FF45B7">
        <w:rPr>
          <w:rFonts w:ascii="Times New Roman" w:hAnsi="Times New Roman" w:cs="Times New Roman"/>
          <w:sz w:val="28"/>
          <w:szCs w:val="28"/>
        </w:rPr>
        <w:t>Имеют почетные звания:</w:t>
      </w:r>
    </w:p>
    <w:p w:rsidR="00AF73C6" w:rsidRPr="00FF45B7" w:rsidRDefault="00AF73C6" w:rsidP="003F3434">
      <w:pPr>
        <w:spacing w:after="0" w:line="240" w:lineRule="auto"/>
        <w:contextualSpacing/>
        <w:rPr>
          <w:rFonts w:ascii="Times New Roman" w:eastAsia="Times New Roman" w:hAnsi="Times New Roman" w:cs="Times New Roman"/>
          <w:sz w:val="28"/>
          <w:szCs w:val="28"/>
        </w:rPr>
      </w:pPr>
      <w:r w:rsidRPr="00FF45B7">
        <w:rPr>
          <w:rFonts w:ascii="Times New Roman" w:hAnsi="Times New Roman" w:cs="Times New Roman"/>
          <w:color w:val="000000"/>
          <w:kern w:val="24"/>
          <w:sz w:val="28"/>
          <w:szCs w:val="28"/>
        </w:rPr>
        <w:t xml:space="preserve">            Заслуженный учитель Российской Федерации - </w:t>
      </w:r>
      <w:r w:rsidRPr="00FF45B7">
        <w:rPr>
          <w:rFonts w:ascii="Times New Roman" w:hAnsi="Times New Roman" w:cs="Times New Roman"/>
          <w:b/>
          <w:bCs/>
          <w:color w:val="000000"/>
          <w:kern w:val="24"/>
          <w:sz w:val="28"/>
          <w:szCs w:val="28"/>
        </w:rPr>
        <w:t>1</w:t>
      </w:r>
      <w:r w:rsidRPr="00FF45B7">
        <w:rPr>
          <w:rFonts w:ascii="Times New Roman" w:hAnsi="Times New Roman" w:cs="Times New Roman"/>
          <w:color w:val="000000"/>
          <w:kern w:val="24"/>
          <w:sz w:val="28"/>
          <w:szCs w:val="28"/>
        </w:rPr>
        <w:t xml:space="preserve"> ч.;</w:t>
      </w:r>
    </w:p>
    <w:p w:rsidR="00AF73C6" w:rsidRPr="00FF45B7" w:rsidRDefault="00AF73C6" w:rsidP="003F3434">
      <w:pPr>
        <w:spacing w:after="0" w:line="240" w:lineRule="auto"/>
        <w:contextualSpacing/>
        <w:rPr>
          <w:rFonts w:ascii="Times New Roman" w:eastAsia="Times New Roman" w:hAnsi="Times New Roman" w:cs="Times New Roman"/>
          <w:sz w:val="28"/>
          <w:szCs w:val="28"/>
        </w:rPr>
      </w:pPr>
      <w:r w:rsidRPr="00FF45B7">
        <w:rPr>
          <w:rFonts w:ascii="Times New Roman" w:hAnsi="Times New Roman" w:cs="Times New Roman"/>
          <w:color w:val="000000"/>
          <w:kern w:val="24"/>
          <w:sz w:val="28"/>
          <w:szCs w:val="28"/>
        </w:rPr>
        <w:t xml:space="preserve">            Почетный работник общего образования Российской Федерации – </w:t>
      </w:r>
      <w:r w:rsidRPr="00FF45B7">
        <w:rPr>
          <w:rFonts w:ascii="Times New Roman" w:hAnsi="Times New Roman" w:cs="Times New Roman"/>
          <w:b/>
          <w:bCs/>
          <w:color w:val="000000"/>
          <w:kern w:val="24"/>
          <w:sz w:val="28"/>
          <w:szCs w:val="28"/>
        </w:rPr>
        <w:t>2</w:t>
      </w:r>
      <w:r w:rsidRPr="00FF45B7">
        <w:rPr>
          <w:rFonts w:ascii="Times New Roman" w:hAnsi="Times New Roman" w:cs="Times New Roman"/>
          <w:color w:val="000000"/>
          <w:kern w:val="24"/>
          <w:sz w:val="28"/>
          <w:szCs w:val="28"/>
        </w:rPr>
        <w:t xml:space="preserve"> ч.;</w:t>
      </w:r>
    </w:p>
    <w:p w:rsidR="00AF73C6" w:rsidRPr="00FF45B7" w:rsidRDefault="00AF73C6" w:rsidP="003F3434">
      <w:pPr>
        <w:spacing w:after="0" w:line="240" w:lineRule="auto"/>
        <w:contextualSpacing/>
        <w:rPr>
          <w:rFonts w:ascii="Times New Roman" w:eastAsia="Times New Roman" w:hAnsi="Times New Roman" w:cs="Times New Roman"/>
          <w:sz w:val="28"/>
          <w:szCs w:val="28"/>
        </w:rPr>
      </w:pPr>
      <w:r w:rsidRPr="00FF45B7">
        <w:rPr>
          <w:rFonts w:ascii="Times New Roman" w:hAnsi="Times New Roman" w:cs="Times New Roman"/>
          <w:color w:val="000000"/>
          <w:kern w:val="24"/>
          <w:sz w:val="28"/>
          <w:szCs w:val="28"/>
        </w:rPr>
        <w:t xml:space="preserve">            Почетный работник воспитания и просвещения РФ – </w:t>
      </w:r>
      <w:r w:rsidRPr="00FF45B7">
        <w:rPr>
          <w:rFonts w:ascii="Times New Roman" w:hAnsi="Times New Roman" w:cs="Times New Roman"/>
          <w:b/>
          <w:bCs/>
          <w:color w:val="000000"/>
          <w:kern w:val="24"/>
          <w:sz w:val="28"/>
          <w:szCs w:val="28"/>
        </w:rPr>
        <w:t>1</w:t>
      </w:r>
      <w:r w:rsidRPr="00FF45B7">
        <w:rPr>
          <w:rFonts w:ascii="Times New Roman" w:hAnsi="Times New Roman" w:cs="Times New Roman"/>
          <w:color w:val="000000"/>
          <w:kern w:val="24"/>
          <w:sz w:val="28"/>
          <w:szCs w:val="28"/>
        </w:rPr>
        <w:t xml:space="preserve"> ч;</w:t>
      </w:r>
    </w:p>
    <w:p w:rsidR="00AF73C6" w:rsidRPr="00FF45B7" w:rsidRDefault="00AF73C6" w:rsidP="003F3434">
      <w:pPr>
        <w:spacing w:after="0" w:line="240" w:lineRule="auto"/>
        <w:ind w:left="634"/>
        <w:contextualSpacing/>
        <w:rPr>
          <w:rFonts w:ascii="Times New Roman" w:eastAsia="Times New Roman" w:hAnsi="Times New Roman" w:cs="Times New Roman"/>
          <w:sz w:val="28"/>
          <w:szCs w:val="28"/>
        </w:rPr>
      </w:pPr>
      <w:r w:rsidRPr="00FF45B7">
        <w:rPr>
          <w:rFonts w:ascii="Times New Roman" w:hAnsi="Times New Roman" w:cs="Times New Roman"/>
          <w:color w:val="000000"/>
          <w:kern w:val="24"/>
          <w:sz w:val="28"/>
          <w:szCs w:val="28"/>
        </w:rPr>
        <w:t xml:space="preserve"> Награждены Почетной грамотой МО и науки РФ - </w:t>
      </w:r>
      <w:r w:rsidRPr="00FF45B7">
        <w:rPr>
          <w:rFonts w:ascii="Times New Roman" w:hAnsi="Times New Roman" w:cs="Times New Roman"/>
          <w:b/>
          <w:bCs/>
          <w:color w:val="000000"/>
          <w:kern w:val="24"/>
          <w:sz w:val="28"/>
          <w:szCs w:val="28"/>
        </w:rPr>
        <w:t>13</w:t>
      </w:r>
      <w:r w:rsidRPr="00FF45B7">
        <w:rPr>
          <w:rFonts w:ascii="Times New Roman" w:hAnsi="Times New Roman" w:cs="Times New Roman"/>
          <w:color w:val="000000"/>
          <w:kern w:val="24"/>
          <w:sz w:val="28"/>
          <w:szCs w:val="28"/>
        </w:rPr>
        <w:t xml:space="preserve"> ч. </w:t>
      </w:r>
    </w:p>
    <w:p w:rsidR="00AF73C6" w:rsidRPr="00FF45B7" w:rsidRDefault="00AF73C6" w:rsidP="003F3434">
      <w:pPr>
        <w:spacing w:after="0" w:line="240" w:lineRule="auto"/>
        <w:contextualSpacing/>
        <w:rPr>
          <w:rFonts w:ascii="Times New Roman" w:eastAsia="Times New Roman" w:hAnsi="Times New Roman" w:cs="Times New Roman"/>
          <w:sz w:val="28"/>
          <w:szCs w:val="28"/>
        </w:rPr>
      </w:pPr>
      <w:r w:rsidRPr="00FF45B7">
        <w:rPr>
          <w:rFonts w:ascii="Times New Roman" w:hAnsi="Times New Roman" w:cs="Times New Roman"/>
          <w:b/>
          <w:bCs/>
          <w:color w:val="000000"/>
          <w:kern w:val="24"/>
          <w:sz w:val="28"/>
          <w:szCs w:val="28"/>
        </w:rPr>
        <w:t xml:space="preserve">            2</w:t>
      </w:r>
      <w:r w:rsidRPr="00FF45B7">
        <w:rPr>
          <w:rFonts w:ascii="Times New Roman" w:hAnsi="Times New Roman" w:cs="Times New Roman"/>
          <w:color w:val="000000"/>
          <w:kern w:val="24"/>
          <w:sz w:val="28"/>
          <w:szCs w:val="28"/>
        </w:rPr>
        <w:t xml:space="preserve"> учителя - обладатели Президентского Гранта в рамках реализации ПНПО «Образование». </w:t>
      </w:r>
    </w:p>
    <w:p w:rsidR="00AF73C6" w:rsidRPr="00FF45B7" w:rsidRDefault="00AF73C6" w:rsidP="003F3434">
      <w:pPr>
        <w:spacing w:after="0" w:line="240" w:lineRule="auto"/>
        <w:rPr>
          <w:rFonts w:ascii="Times New Roman" w:hAnsi="Times New Roman" w:cs="Times New Roman"/>
          <w:color w:val="000000" w:themeColor="text1"/>
          <w:kern w:val="24"/>
          <w:sz w:val="28"/>
          <w:szCs w:val="28"/>
        </w:rPr>
      </w:pPr>
      <w:r w:rsidRPr="00FF45B7">
        <w:rPr>
          <w:rFonts w:ascii="Times New Roman" w:hAnsi="Times New Roman" w:cs="Times New Roman"/>
          <w:b/>
          <w:bCs/>
          <w:color w:val="000000" w:themeColor="text1"/>
          <w:kern w:val="24"/>
          <w:sz w:val="28"/>
          <w:szCs w:val="28"/>
        </w:rPr>
        <w:t xml:space="preserve">            3</w:t>
      </w:r>
      <w:r w:rsidRPr="00FF45B7">
        <w:rPr>
          <w:rFonts w:ascii="Times New Roman" w:hAnsi="Times New Roman" w:cs="Times New Roman"/>
          <w:color w:val="000000" w:themeColor="text1"/>
          <w:kern w:val="24"/>
          <w:sz w:val="28"/>
          <w:szCs w:val="28"/>
        </w:rPr>
        <w:t xml:space="preserve"> педагога являются руководителями городских методических объединений  (Певцов С.В., </w:t>
      </w:r>
      <w:proofErr w:type="spellStart"/>
      <w:r w:rsidRPr="00FF45B7">
        <w:rPr>
          <w:rFonts w:ascii="Times New Roman" w:hAnsi="Times New Roman" w:cs="Times New Roman"/>
          <w:color w:val="000000" w:themeColor="text1"/>
          <w:kern w:val="24"/>
          <w:sz w:val="28"/>
          <w:szCs w:val="28"/>
        </w:rPr>
        <w:t>Гайдукова</w:t>
      </w:r>
      <w:proofErr w:type="spellEnd"/>
      <w:r w:rsidRPr="00FF45B7">
        <w:rPr>
          <w:rFonts w:ascii="Times New Roman" w:hAnsi="Times New Roman" w:cs="Times New Roman"/>
          <w:color w:val="000000" w:themeColor="text1"/>
          <w:kern w:val="24"/>
          <w:sz w:val="28"/>
          <w:szCs w:val="28"/>
        </w:rPr>
        <w:t xml:space="preserve"> О.В., Пискунова Е.А.)</w:t>
      </w:r>
    </w:p>
    <w:p w:rsidR="001E2D3B" w:rsidRPr="00FF45B7" w:rsidRDefault="00AF73C6" w:rsidP="003F3434">
      <w:pPr>
        <w:pStyle w:val="af2"/>
        <w:ind w:firstLine="708"/>
        <w:jc w:val="both"/>
        <w:rPr>
          <w:rFonts w:ascii="Times New Roman" w:hAnsi="Times New Roman"/>
          <w:b/>
          <w:bCs/>
          <w:color w:val="000000" w:themeColor="text1"/>
          <w:kern w:val="24"/>
          <w:sz w:val="28"/>
          <w:szCs w:val="28"/>
        </w:rPr>
      </w:pPr>
      <w:r w:rsidRPr="00FF45B7">
        <w:rPr>
          <w:rFonts w:ascii="Times New Roman" w:hAnsi="Times New Roman"/>
          <w:b/>
          <w:bCs/>
          <w:color w:val="000000" w:themeColor="text1"/>
          <w:kern w:val="24"/>
          <w:sz w:val="28"/>
          <w:szCs w:val="28"/>
        </w:rPr>
        <w:t xml:space="preserve">   </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В 202</w:t>
      </w:r>
      <w:r w:rsidR="00954266">
        <w:rPr>
          <w:rFonts w:ascii="Times New Roman" w:hAnsi="Times New Roman"/>
          <w:sz w:val="28"/>
          <w:szCs w:val="28"/>
        </w:rPr>
        <w:t>3</w:t>
      </w:r>
      <w:r w:rsidRPr="00FF45B7">
        <w:rPr>
          <w:rFonts w:ascii="Times New Roman" w:hAnsi="Times New Roman"/>
          <w:sz w:val="28"/>
          <w:szCs w:val="28"/>
        </w:rPr>
        <w:t xml:space="preserve"> – 202</w:t>
      </w:r>
      <w:r w:rsidR="00954266">
        <w:rPr>
          <w:rFonts w:ascii="Times New Roman" w:hAnsi="Times New Roman"/>
          <w:sz w:val="28"/>
          <w:szCs w:val="28"/>
        </w:rPr>
        <w:t>4</w:t>
      </w:r>
      <w:r w:rsidRPr="00FF45B7">
        <w:rPr>
          <w:rFonts w:ascii="Times New Roman" w:hAnsi="Times New Roman"/>
          <w:sz w:val="28"/>
          <w:szCs w:val="28"/>
        </w:rPr>
        <w:t xml:space="preserve"> учебном году методическая работа с педагогическим коллективом велась в следующих направлениях: </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xml:space="preserve">• Повышение квалификации педагогических работников </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xml:space="preserve">• Подготовка к аттестации и аттестация педагогических работников (самообразование) </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Работа с молодыми специалистами  (наст</w:t>
      </w:r>
      <w:r w:rsidR="008374C8" w:rsidRPr="00FF45B7">
        <w:rPr>
          <w:rFonts w:ascii="Times New Roman" w:hAnsi="Times New Roman"/>
          <w:sz w:val="28"/>
          <w:szCs w:val="28"/>
        </w:rPr>
        <w:t>а</w:t>
      </w:r>
      <w:r w:rsidRPr="00FF45B7">
        <w:rPr>
          <w:rFonts w:ascii="Times New Roman" w:hAnsi="Times New Roman"/>
          <w:sz w:val="28"/>
          <w:szCs w:val="28"/>
        </w:rPr>
        <w:t>вничество)</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xml:space="preserve">• Методическое сопровождение ФГОС </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Педагогические советы, ШМО, ГМО</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xml:space="preserve">• Проведение методических семинаров </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Конкурсы профессионального мастерства</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xml:space="preserve">• Организация </w:t>
      </w:r>
      <w:proofErr w:type="spellStart"/>
      <w:r w:rsidRPr="00FF45B7">
        <w:rPr>
          <w:rFonts w:ascii="Times New Roman" w:hAnsi="Times New Roman"/>
          <w:sz w:val="28"/>
          <w:szCs w:val="28"/>
        </w:rPr>
        <w:t>взаимопосещений</w:t>
      </w:r>
      <w:proofErr w:type="spellEnd"/>
      <w:r w:rsidRPr="00FF45B7">
        <w:rPr>
          <w:rFonts w:ascii="Times New Roman" w:hAnsi="Times New Roman"/>
          <w:sz w:val="28"/>
          <w:szCs w:val="28"/>
        </w:rPr>
        <w:t xml:space="preserve"> уроков </w:t>
      </w:r>
    </w:p>
    <w:p w:rsidR="001E2D3B" w:rsidRPr="00FF45B7" w:rsidRDefault="001E2D3B" w:rsidP="003F3434">
      <w:pPr>
        <w:pStyle w:val="af2"/>
        <w:tabs>
          <w:tab w:val="left" w:pos="851"/>
        </w:tabs>
        <w:ind w:firstLine="709"/>
        <w:jc w:val="both"/>
        <w:rPr>
          <w:rFonts w:ascii="Times New Roman" w:hAnsi="Times New Roman"/>
          <w:sz w:val="28"/>
          <w:szCs w:val="28"/>
        </w:rPr>
      </w:pPr>
      <w:r w:rsidRPr="00FF45B7">
        <w:rPr>
          <w:rFonts w:ascii="Times New Roman" w:hAnsi="Times New Roman"/>
          <w:sz w:val="28"/>
          <w:szCs w:val="28"/>
        </w:rPr>
        <w:t xml:space="preserve">• Методическое сопровождение педагогических работников для организации эффективной подготовки обучающихся к ОГЭ и ЕГЭ и повышения профессиональной компетентности педагогов. </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 xml:space="preserve">Основную часть педагогического коллектива составляют опытные учителя с большим стажем работы, обладающие высоким профессиональным мастерством. Возросла активность учителей, их стремление к творческой деятельности. Увеличилось количество уроков с применением ИКТ, </w:t>
      </w:r>
      <w:r w:rsidRPr="00FF45B7">
        <w:rPr>
          <w:rFonts w:ascii="Times New Roman" w:hAnsi="Times New Roman"/>
          <w:spacing w:val="-5"/>
          <w:sz w:val="28"/>
          <w:szCs w:val="28"/>
        </w:rPr>
        <w:t xml:space="preserve">самообразовательная работа учителей чаще стала иметь выход на коллектив. </w:t>
      </w:r>
      <w:r w:rsidRPr="00FF45B7">
        <w:rPr>
          <w:rFonts w:ascii="Times New Roman" w:hAnsi="Times New Roman"/>
          <w:sz w:val="28"/>
          <w:szCs w:val="28"/>
        </w:rPr>
        <w:t xml:space="preserve">Педагоги получили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w:t>
      </w:r>
      <w:r w:rsidRPr="00FF45B7">
        <w:rPr>
          <w:rFonts w:ascii="Times New Roman" w:hAnsi="Times New Roman"/>
          <w:sz w:val="28"/>
          <w:szCs w:val="28"/>
        </w:rPr>
        <w:lastRenderedPageBreak/>
        <w:t>актуального педагогического опыта, новых программ, деятельности своих коллег.</w:t>
      </w:r>
    </w:p>
    <w:p w:rsidR="001E2D3B" w:rsidRPr="00FF45B7" w:rsidRDefault="001E2D3B" w:rsidP="003F3434">
      <w:pPr>
        <w:pStyle w:val="af2"/>
        <w:ind w:firstLine="709"/>
        <w:jc w:val="both"/>
        <w:rPr>
          <w:rFonts w:ascii="Times New Roman" w:hAnsi="Times New Roman"/>
          <w:sz w:val="28"/>
          <w:szCs w:val="28"/>
        </w:rPr>
      </w:pPr>
      <w:r w:rsidRPr="00FF45B7">
        <w:rPr>
          <w:rFonts w:ascii="Times New Roman" w:hAnsi="Times New Roman"/>
          <w:sz w:val="28"/>
          <w:szCs w:val="28"/>
        </w:rPr>
        <w:t>Задачи, стоящие перед педагогическим коллективом школы в 202</w:t>
      </w:r>
      <w:r w:rsidR="00954266">
        <w:rPr>
          <w:rFonts w:ascii="Times New Roman" w:hAnsi="Times New Roman"/>
          <w:sz w:val="28"/>
          <w:szCs w:val="28"/>
        </w:rPr>
        <w:t>3</w:t>
      </w:r>
      <w:r w:rsidRPr="00FF45B7">
        <w:rPr>
          <w:rFonts w:ascii="Times New Roman" w:hAnsi="Times New Roman"/>
          <w:sz w:val="28"/>
          <w:szCs w:val="28"/>
        </w:rPr>
        <w:t>-202</w:t>
      </w:r>
      <w:r w:rsidR="00954266">
        <w:rPr>
          <w:rFonts w:ascii="Times New Roman" w:hAnsi="Times New Roman"/>
          <w:sz w:val="28"/>
          <w:szCs w:val="28"/>
        </w:rPr>
        <w:t>4</w:t>
      </w:r>
      <w:r w:rsidRPr="00FF45B7">
        <w:rPr>
          <w:rFonts w:ascii="Times New Roman" w:hAnsi="Times New Roman"/>
          <w:sz w:val="28"/>
          <w:szCs w:val="28"/>
        </w:rPr>
        <w:t xml:space="preserve"> учебном году выполнены. </w:t>
      </w:r>
    </w:p>
    <w:p w:rsidR="001E2D3B" w:rsidRPr="00FF45B7" w:rsidRDefault="001E2D3B" w:rsidP="003F3434">
      <w:pPr>
        <w:pStyle w:val="af2"/>
        <w:ind w:firstLine="708"/>
        <w:jc w:val="both"/>
        <w:rPr>
          <w:rFonts w:ascii="Times New Roman" w:hAnsi="Times New Roman"/>
          <w:sz w:val="28"/>
          <w:szCs w:val="28"/>
        </w:rPr>
      </w:pPr>
      <w:r w:rsidRPr="00FF45B7">
        <w:rPr>
          <w:rFonts w:ascii="Times New Roman" w:hAnsi="Times New Roman"/>
          <w:sz w:val="28"/>
          <w:szCs w:val="28"/>
        </w:rPr>
        <w:t xml:space="preserve">Наряду с положительными результатами в работе педагогического коллектива имеются следующие </w:t>
      </w:r>
      <w:r w:rsidRPr="00FF45B7">
        <w:rPr>
          <w:rFonts w:ascii="Times New Roman" w:hAnsi="Times New Roman"/>
          <w:b/>
          <w:sz w:val="28"/>
          <w:szCs w:val="28"/>
        </w:rPr>
        <w:t>недостатки:</w:t>
      </w:r>
    </w:p>
    <w:p w:rsidR="001E2D3B" w:rsidRPr="00FF45B7" w:rsidRDefault="001E2D3B" w:rsidP="003F3434">
      <w:pPr>
        <w:pStyle w:val="af2"/>
        <w:jc w:val="both"/>
        <w:rPr>
          <w:rFonts w:ascii="Times New Roman" w:hAnsi="Times New Roman"/>
          <w:sz w:val="28"/>
          <w:szCs w:val="28"/>
        </w:rPr>
      </w:pPr>
      <w:r w:rsidRPr="00FF45B7">
        <w:rPr>
          <w:rFonts w:ascii="Times New Roman" w:hAnsi="Times New Roman"/>
          <w:sz w:val="28"/>
          <w:szCs w:val="28"/>
        </w:rPr>
        <w:t>- отсутствуют качественные изменения в содержании работы МО, преобладают традиционные формы работы;</w:t>
      </w:r>
    </w:p>
    <w:p w:rsidR="001E2D3B" w:rsidRPr="00FF45B7" w:rsidRDefault="001E2D3B" w:rsidP="003F3434">
      <w:pPr>
        <w:pStyle w:val="af2"/>
        <w:jc w:val="both"/>
        <w:rPr>
          <w:rFonts w:ascii="Times New Roman" w:hAnsi="Times New Roman"/>
          <w:sz w:val="28"/>
          <w:szCs w:val="28"/>
        </w:rPr>
      </w:pPr>
      <w:r w:rsidRPr="00FF45B7">
        <w:rPr>
          <w:rFonts w:ascii="Times New Roman" w:hAnsi="Times New Roman"/>
          <w:sz w:val="28"/>
          <w:szCs w:val="28"/>
        </w:rPr>
        <w:t>- недостаточно активное участие педагогов школы в профессиональных конкурсах, обобщение собственного педагогического опыта</w:t>
      </w:r>
      <w:r w:rsidR="00BD62E9" w:rsidRPr="00FF45B7">
        <w:rPr>
          <w:rFonts w:ascii="Times New Roman" w:hAnsi="Times New Roman"/>
          <w:sz w:val="28"/>
          <w:szCs w:val="28"/>
        </w:rPr>
        <w:t>.</w:t>
      </w:r>
    </w:p>
    <w:p w:rsidR="00F80FF5" w:rsidRPr="00FF45B7" w:rsidRDefault="001E2D3B" w:rsidP="003F3434">
      <w:pPr>
        <w:spacing w:after="0" w:line="240" w:lineRule="auto"/>
        <w:jc w:val="center"/>
        <w:rPr>
          <w:rFonts w:ascii="Times New Roman" w:hAnsi="Times New Roman" w:cs="Times New Roman"/>
          <w:b/>
          <w:sz w:val="28"/>
          <w:szCs w:val="28"/>
          <w:u w:val="single"/>
        </w:rPr>
      </w:pPr>
      <w:r w:rsidRPr="00FF45B7">
        <w:rPr>
          <w:rFonts w:ascii="Times New Roman" w:hAnsi="Times New Roman" w:cs="Times New Roman"/>
          <w:sz w:val="28"/>
          <w:szCs w:val="28"/>
        </w:rPr>
        <w:t xml:space="preserve">         </w:t>
      </w:r>
      <w:r w:rsidR="00F80FF5" w:rsidRPr="00FF45B7">
        <w:rPr>
          <w:rFonts w:ascii="Times New Roman" w:hAnsi="Times New Roman" w:cs="Times New Roman"/>
          <w:b/>
          <w:sz w:val="28"/>
          <w:szCs w:val="28"/>
          <w:u w:val="single"/>
        </w:rPr>
        <w:t>Анализ работы с одарёнными учащимися</w:t>
      </w:r>
    </w:p>
    <w:p w:rsidR="00F80FF5" w:rsidRPr="00FF45B7" w:rsidRDefault="00F80FF5"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Цель работы с одаренными детьми: создание комплекса условий и средств, направленных на совершенствование системы выявления, поддержки и развития одаренных детей</w:t>
      </w:r>
    </w:p>
    <w:p w:rsidR="00F80FF5" w:rsidRPr="00FF45B7" w:rsidRDefault="00F80FF5"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Работа с одаренными детьми ведется в плане развития учебно–познавательных, коммуникативных, личностных, информационных компетенций через участие в предметных олимпиадах различных уровней, конкурсах, проектной, исследовательской деятельности, участие в научно – практических конференциях.</w:t>
      </w:r>
    </w:p>
    <w:p w:rsidR="00F80FF5" w:rsidRPr="00FF45B7" w:rsidRDefault="00F80FF5"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Продолжена работа по развитию интеллектуальных способностей, учащихся через творческую форму организации учебного процесса.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w:t>
      </w:r>
    </w:p>
    <w:p w:rsidR="00F80FF5" w:rsidRPr="00FF45B7" w:rsidRDefault="00F80FF5"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информатике, химии, физике, биологии, истории.</w:t>
      </w:r>
    </w:p>
    <w:p w:rsidR="00F80FF5" w:rsidRPr="00FF45B7" w:rsidRDefault="00F80FF5"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По русскому языку, литературе большое внимание уделяется развитию творческих способностей, выполнени</w:t>
      </w:r>
      <w:r w:rsidR="003F3434" w:rsidRPr="00FF45B7">
        <w:rPr>
          <w:rFonts w:ascii="Times New Roman" w:hAnsi="Times New Roman" w:cs="Times New Roman"/>
          <w:sz w:val="28"/>
          <w:szCs w:val="28"/>
        </w:rPr>
        <w:t>ю</w:t>
      </w:r>
      <w:r w:rsidRPr="00FF45B7">
        <w:rPr>
          <w:rFonts w:ascii="Times New Roman" w:hAnsi="Times New Roman" w:cs="Times New Roman"/>
          <w:sz w:val="28"/>
          <w:szCs w:val="28"/>
        </w:rPr>
        <w:t xml:space="preserve"> творческих заданий (написание сочинений, самостоятельное чтение не предусмотренных программным материалом произведений с последующим обсуждением).</w:t>
      </w:r>
    </w:p>
    <w:p w:rsidR="00F80FF5" w:rsidRPr="00FF45B7" w:rsidRDefault="00F80FF5"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 xml:space="preserve">Учителя используют и разнообразные формы работы: ролевые тренинги, «мозговые штурмы», интеллектуальные марафоны. </w:t>
      </w:r>
    </w:p>
    <w:p w:rsidR="00F80FF5" w:rsidRPr="00FF45B7" w:rsidRDefault="00F80FF5"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В разделе «Новости» на официальном сайте школы регулярно публикуется информация о результатах участия учащихся в конкурсах, олимпиадах, конференциях различного уровня.</w:t>
      </w:r>
    </w:p>
    <w:p w:rsidR="00495A3C" w:rsidRPr="006573FC" w:rsidRDefault="00F80FF5" w:rsidP="00495A3C">
      <w:pPr>
        <w:spacing w:after="0" w:line="240" w:lineRule="auto"/>
        <w:ind w:firstLine="709"/>
        <w:jc w:val="both"/>
        <w:rPr>
          <w:rFonts w:ascii="Times New Roman" w:eastAsia="Times New Roman" w:hAnsi="Times New Roman" w:cs="Times New Roman"/>
          <w:iCs/>
          <w:sz w:val="28"/>
          <w:szCs w:val="28"/>
        </w:rPr>
      </w:pPr>
      <w:r w:rsidRPr="00FF45B7">
        <w:rPr>
          <w:rFonts w:ascii="Times New Roman" w:hAnsi="Times New Roman" w:cs="Times New Roman"/>
          <w:sz w:val="28"/>
          <w:szCs w:val="28"/>
        </w:rPr>
        <w:t>Одним из способов реализации деятельности по направлению «Одаренные дети» являются предметные олимпиады, основа которых - Всероссийская олимпиада</w:t>
      </w:r>
      <w:r w:rsidR="003F3434" w:rsidRPr="00FF45B7">
        <w:rPr>
          <w:rFonts w:ascii="Times New Roman" w:hAnsi="Times New Roman" w:cs="Times New Roman"/>
          <w:sz w:val="28"/>
          <w:szCs w:val="28"/>
        </w:rPr>
        <w:t xml:space="preserve"> школьников</w:t>
      </w:r>
      <w:r w:rsidRPr="00FF45B7">
        <w:rPr>
          <w:rFonts w:ascii="Times New Roman" w:hAnsi="Times New Roman" w:cs="Times New Roman"/>
          <w:sz w:val="28"/>
          <w:szCs w:val="28"/>
        </w:rPr>
        <w:t xml:space="preserve">. Первый тур – предварительный, </w:t>
      </w:r>
      <w:r w:rsidRPr="00FF45B7">
        <w:rPr>
          <w:rFonts w:ascii="Times New Roman" w:hAnsi="Times New Roman" w:cs="Times New Roman"/>
          <w:sz w:val="28"/>
          <w:szCs w:val="28"/>
        </w:rPr>
        <w:lastRenderedPageBreak/>
        <w:t xml:space="preserve">школьный, где участие принимают все </w:t>
      </w:r>
      <w:r w:rsidRPr="006573FC">
        <w:rPr>
          <w:rFonts w:ascii="Times New Roman" w:hAnsi="Times New Roman" w:cs="Times New Roman"/>
          <w:sz w:val="28"/>
          <w:szCs w:val="28"/>
        </w:rPr>
        <w:t xml:space="preserve">желающие. </w:t>
      </w:r>
      <w:proofErr w:type="gramStart"/>
      <w:r w:rsidR="00495A3C" w:rsidRPr="006573FC">
        <w:rPr>
          <w:rFonts w:ascii="Times New Roman" w:hAnsi="Times New Roman" w:cs="Times New Roman"/>
          <w:sz w:val="28"/>
          <w:szCs w:val="28"/>
        </w:rPr>
        <w:t>В 202</w:t>
      </w:r>
      <w:r w:rsidR="00954266">
        <w:rPr>
          <w:rFonts w:ascii="Times New Roman" w:hAnsi="Times New Roman" w:cs="Times New Roman"/>
          <w:sz w:val="28"/>
          <w:szCs w:val="28"/>
        </w:rPr>
        <w:t>3</w:t>
      </w:r>
      <w:r w:rsidR="00495A3C" w:rsidRPr="006573FC">
        <w:rPr>
          <w:rFonts w:ascii="Times New Roman" w:hAnsi="Times New Roman" w:cs="Times New Roman"/>
          <w:sz w:val="28"/>
          <w:szCs w:val="28"/>
        </w:rPr>
        <w:t>-202</w:t>
      </w:r>
      <w:r w:rsidR="00954266">
        <w:rPr>
          <w:rFonts w:ascii="Times New Roman" w:hAnsi="Times New Roman" w:cs="Times New Roman"/>
          <w:sz w:val="28"/>
          <w:szCs w:val="28"/>
        </w:rPr>
        <w:t>4</w:t>
      </w:r>
      <w:r w:rsidR="00495A3C" w:rsidRPr="006573FC">
        <w:rPr>
          <w:rFonts w:ascii="Times New Roman" w:hAnsi="Times New Roman" w:cs="Times New Roman"/>
          <w:sz w:val="28"/>
          <w:szCs w:val="28"/>
        </w:rPr>
        <w:t xml:space="preserve"> учебном году </w:t>
      </w:r>
      <w:r w:rsidR="00495A3C" w:rsidRPr="006573FC">
        <w:rPr>
          <w:rFonts w:ascii="Times New Roman" w:eastAsia="Times New Roman" w:hAnsi="Times New Roman" w:cs="Times New Roman"/>
          <w:sz w:val="28"/>
          <w:szCs w:val="28"/>
        </w:rPr>
        <w:t>в школьном этапе Всероссийской олимпиады школьников приняли участие </w:t>
      </w:r>
      <w:r w:rsidR="00495A3C" w:rsidRPr="006573FC">
        <w:rPr>
          <w:rFonts w:ascii="Times New Roman" w:eastAsia="Times New Roman" w:hAnsi="Times New Roman" w:cs="Times New Roman"/>
          <w:iCs/>
          <w:sz w:val="28"/>
          <w:szCs w:val="28"/>
        </w:rPr>
        <w:t xml:space="preserve">155 учащихся 4–11-х классов – </w:t>
      </w:r>
      <w:r w:rsidR="00835BE9" w:rsidRPr="006573FC">
        <w:rPr>
          <w:rFonts w:ascii="Times New Roman" w:eastAsia="Times New Roman" w:hAnsi="Times New Roman" w:cs="Times New Roman"/>
          <w:iCs/>
          <w:sz w:val="28"/>
          <w:szCs w:val="28"/>
        </w:rPr>
        <w:t>33</w:t>
      </w:r>
      <w:r w:rsidR="006573FC" w:rsidRPr="006573FC">
        <w:rPr>
          <w:rFonts w:ascii="Times New Roman" w:eastAsia="Times New Roman" w:hAnsi="Times New Roman" w:cs="Times New Roman"/>
          <w:iCs/>
          <w:sz w:val="28"/>
          <w:szCs w:val="28"/>
        </w:rPr>
        <w:t xml:space="preserve">% </w:t>
      </w:r>
      <w:r w:rsidR="00495A3C" w:rsidRPr="006573FC">
        <w:rPr>
          <w:rFonts w:ascii="Times New Roman" w:eastAsia="Times New Roman" w:hAnsi="Times New Roman" w:cs="Times New Roman"/>
          <w:iCs/>
          <w:sz w:val="28"/>
          <w:szCs w:val="28"/>
        </w:rPr>
        <w:t>от общего количества учащихся 4–11-х классов в 19 предметных олимпиадах</w:t>
      </w:r>
      <w:r w:rsidR="006573FC" w:rsidRPr="006573FC">
        <w:rPr>
          <w:rFonts w:ascii="Times New Roman" w:eastAsia="Times New Roman" w:hAnsi="Times New Roman" w:cs="Times New Roman"/>
          <w:iCs/>
          <w:sz w:val="28"/>
          <w:szCs w:val="28"/>
        </w:rPr>
        <w:t xml:space="preserve"> </w:t>
      </w:r>
      <w:r w:rsidR="00495A3C" w:rsidRPr="006573FC">
        <w:rPr>
          <w:rFonts w:ascii="Times New Roman" w:eastAsia="Times New Roman" w:hAnsi="Times New Roman" w:cs="Times New Roman"/>
          <w:iCs/>
          <w:sz w:val="28"/>
          <w:szCs w:val="28"/>
        </w:rPr>
        <w:t xml:space="preserve">по английскому языку, биологии, географии, истории, литературе, математике, обществознанию, ОБЖ, Искусству (МХК), технологии, праву, русскому языку, физике, физической культуре, химии, информатике, астрономии, экологии и экономике. </w:t>
      </w:r>
      <w:proofErr w:type="gramEnd"/>
    </w:p>
    <w:p w:rsidR="00495A3C" w:rsidRPr="006573FC" w:rsidRDefault="00495A3C" w:rsidP="00495A3C">
      <w:pPr>
        <w:spacing w:after="0" w:line="240" w:lineRule="auto"/>
        <w:ind w:firstLine="709"/>
        <w:jc w:val="both"/>
        <w:rPr>
          <w:rFonts w:ascii="Times New Roman" w:eastAsia="Times New Roman" w:hAnsi="Times New Roman" w:cs="Times New Roman"/>
          <w:iCs/>
          <w:sz w:val="28"/>
          <w:szCs w:val="28"/>
        </w:rPr>
      </w:pPr>
      <w:r w:rsidRPr="006573FC">
        <w:rPr>
          <w:rFonts w:ascii="Times New Roman" w:eastAsia="Times New Roman" w:hAnsi="Times New Roman" w:cs="Times New Roman"/>
          <w:iCs/>
          <w:sz w:val="28"/>
          <w:szCs w:val="28"/>
        </w:rPr>
        <w:t>Общее кол-во победителей и призеров – 165, из них 64 победителя, 101 призер</w:t>
      </w:r>
    </w:p>
    <w:p w:rsidR="00495A3C" w:rsidRPr="006573FC" w:rsidRDefault="00495A3C" w:rsidP="00495A3C">
      <w:pPr>
        <w:spacing w:after="0" w:line="240" w:lineRule="auto"/>
        <w:ind w:firstLine="709"/>
        <w:jc w:val="both"/>
        <w:rPr>
          <w:rFonts w:ascii="Times New Roman" w:eastAsia="Times New Roman" w:hAnsi="Times New Roman" w:cs="Times New Roman"/>
          <w:iCs/>
          <w:sz w:val="28"/>
          <w:szCs w:val="28"/>
        </w:rPr>
      </w:pPr>
      <w:r w:rsidRPr="006573FC">
        <w:rPr>
          <w:rFonts w:ascii="Times New Roman" w:eastAsia="Times New Roman" w:hAnsi="Times New Roman" w:cs="Times New Roman"/>
          <w:iCs/>
          <w:sz w:val="28"/>
          <w:szCs w:val="28"/>
        </w:rPr>
        <w:t>В муниципальном этапе приняли участие 105, из них 5 победителей, 2</w:t>
      </w:r>
      <w:r w:rsidR="00996F2A">
        <w:rPr>
          <w:rFonts w:ascii="Times New Roman" w:eastAsia="Times New Roman" w:hAnsi="Times New Roman" w:cs="Times New Roman"/>
          <w:iCs/>
          <w:sz w:val="28"/>
          <w:szCs w:val="28"/>
        </w:rPr>
        <w:t>4</w:t>
      </w:r>
      <w:r w:rsidRPr="006573FC">
        <w:rPr>
          <w:rFonts w:ascii="Times New Roman" w:eastAsia="Times New Roman" w:hAnsi="Times New Roman" w:cs="Times New Roman"/>
          <w:iCs/>
          <w:sz w:val="28"/>
          <w:szCs w:val="28"/>
        </w:rPr>
        <w:t xml:space="preserve"> призер</w:t>
      </w:r>
      <w:r w:rsidR="00996F2A">
        <w:rPr>
          <w:rFonts w:ascii="Times New Roman" w:eastAsia="Times New Roman" w:hAnsi="Times New Roman" w:cs="Times New Roman"/>
          <w:iCs/>
          <w:sz w:val="28"/>
          <w:szCs w:val="28"/>
        </w:rPr>
        <w:t>а</w:t>
      </w:r>
    </w:p>
    <w:p w:rsidR="00495A3C" w:rsidRPr="006573FC" w:rsidRDefault="00495A3C" w:rsidP="00495A3C">
      <w:pPr>
        <w:spacing w:after="0" w:line="240" w:lineRule="auto"/>
        <w:ind w:firstLine="567"/>
        <w:jc w:val="both"/>
        <w:rPr>
          <w:rFonts w:ascii="Times New Roman" w:hAnsi="Times New Roman" w:cs="Times New Roman"/>
          <w:sz w:val="28"/>
          <w:szCs w:val="28"/>
        </w:rPr>
      </w:pPr>
      <w:r w:rsidRPr="006573FC">
        <w:rPr>
          <w:rFonts w:ascii="Times New Roman" w:hAnsi="Times New Roman" w:cs="Times New Roman"/>
          <w:sz w:val="28"/>
          <w:szCs w:val="28"/>
        </w:rPr>
        <w:t>В 202</w:t>
      </w:r>
      <w:r w:rsidR="00954266">
        <w:rPr>
          <w:rFonts w:ascii="Times New Roman" w:hAnsi="Times New Roman" w:cs="Times New Roman"/>
          <w:sz w:val="28"/>
          <w:szCs w:val="28"/>
        </w:rPr>
        <w:t>3</w:t>
      </w:r>
      <w:r w:rsidRPr="006573FC">
        <w:rPr>
          <w:rFonts w:ascii="Times New Roman" w:hAnsi="Times New Roman" w:cs="Times New Roman"/>
          <w:sz w:val="28"/>
          <w:szCs w:val="28"/>
        </w:rPr>
        <w:t>-202</w:t>
      </w:r>
      <w:r w:rsidR="00954266">
        <w:rPr>
          <w:rFonts w:ascii="Times New Roman" w:hAnsi="Times New Roman" w:cs="Times New Roman"/>
          <w:sz w:val="28"/>
          <w:szCs w:val="28"/>
        </w:rPr>
        <w:t>4</w:t>
      </w:r>
      <w:r w:rsidRPr="006573FC">
        <w:rPr>
          <w:rFonts w:ascii="Times New Roman" w:hAnsi="Times New Roman" w:cs="Times New Roman"/>
          <w:sz w:val="28"/>
          <w:szCs w:val="28"/>
        </w:rPr>
        <w:t xml:space="preserve"> учебном году в региональном  этапе приняли участие </w:t>
      </w:r>
      <w:r w:rsidR="00954266">
        <w:rPr>
          <w:rFonts w:ascii="Times New Roman" w:hAnsi="Times New Roman" w:cs="Times New Roman"/>
          <w:sz w:val="28"/>
          <w:szCs w:val="28"/>
        </w:rPr>
        <w:t xml:space="preserve">2 </w:t>
      </w:r>
      <w:proofErr w:type="gramStart"/>
      <w:r w:rsidRPr="006573FC">
        <w:rPr>
          <w:rFonts w:ascii="Times New Roman" w:hAnsi="Times New Roman" w:cs="Times New Roman"/>
          <w:sz w:val="28"/>
          <w:szCs w:val="28"/>
        </w:rPr>
        <w:t>обучающихся</w:t>
      </w:r>
      <w:proofErr w:type="gramEnd"/>
      <w:r w:rsidRPr="006573FC">
        <w:rPr>
          <w:rFonts w:ascii="Times New Roman" w:hAnsi="Times New Roman" w:cs="Times New Roman"/>
          <w:sz w:val="28"/>
          <w:szCs w:val="28"/>
        </w:rPr>
        <w:t>.</w:t>
      </w:r>
    </w:p>
    <w:p w:rsidR="001E2D3B" w:rsidRDefault="00F80FF5" w:rsidP="00495A3C">
      <w:pPr>
        <w:spacing w:after="0" w:line="240" w:lineRule="auto"/>
        <w:ind w:firstLine="709"/>
        <w:jc w:val="both"/>
        <w:rPr>
          <w:rFonts w:ascii="Times New Roman" w:hAnsi="Times New Roman" w:cs="Times New Roman"/>
          <w:sz w:val="28"/>
          <w:szCs w:val="28"/>
        </w:rPr>
      </w:pPr>
      <w:r w:rsidRPr="006573FC">
        <w:rPr>
          <w:rFonts w:ascii="Times New Roman" w:hAnsi="Times New Roman" w:cs="Times New Roman"/>
          <w:sz w:val="28"/>
          <w:szCs w:val="28"/>
        </w:rPr>
        <w:t>В 202</w:t>
      </w:r>
      <w:r w:rsidR="00954266">
        <w:rPr>
          <w:rFonts w:ascii="Times New Roman" w:hAnsi="Times New Roman" w:cs="Times New Roman"/>
          <w:sz w:val="28"/>
          <w:szCs w:val="28"/>
        </w:rPr>
        <w:t>3</w:t>
      </w:r>
      <w:r w:rsidRPr="006573FC">
        <w:rPr>
          <w:rFonts w:ascii="Times New Roman" w:hAnsi="Times New Roman" w:cs="Times New Roman"/>
          <w:sz w:val="28"/>
          <w:szCs w:val="28"/>
        </w:rPr>
        <w:t>-202</w:t>
      </w:r>
      <w:r w:rsidR="00954266">
        <w:rPr>
          <w:rFonts w:ascii="Times New Roman" w:hAnsi="Times New Roman" w:cs="Times New Roman"/>
          <w:sz w:val="28"/>
          <w:szCs w:val="28"/>
        </w:rPr>
        <w:t>4</w:t>
      </w:r>
      <w:r w:rsidRPr="006573FC">
        <w:rPr>
          <w:rFonts w:ascii="Times New Roman" w:hAnsi="Times New Roman" w:cs="Times New Roman"/>
          <w:sz w:val="28"/>
          <w:szCs w:val="28"/>
        </w:rPr>
        <w:t xml:space="preserve"> учебном году в муниципальном этапе приняли участие 241обучающийся, что на 10 % больше, чем в прошлом году.</w:t>
      </w:r>
    </w:p>
    <w:p w:rsidR="00A37748" w:rsidRDefault="00A37748" w:rsidP="00495A3C">
      <w:pPr>
        <w:spacing w:after="0" w:line="240" w:lineRule="auto"/>
        <w:ind w:firstLine="709"/>
        <w:jc w:val="both"/>
        <w:rPr>
          <w:rFonts w:ascii="Times New Roman" w:hAnsi="Times New Roman" w:cs="Times New Roman"/>
          <w:sz w:val="28"/>
          <w:szCs w:val="28"/>
        </w:rPr>
      </w:pPr>
    </w:p>
    <w:p w:rsidR="00A37748" w:rsidRPr="006573FC" w:rsidRDefault="00A37748" w:rsidP="00495A3C">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89"/>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91"/>
        <w:gridCol w:w="1169"/>
        <w:gridCol w:w="1233"/>
        <w:gridCol w:w="1124"/>
        <w:gridCol w:w="1188"/>
        <w:gridCol w:w="1169"/>
        <w:gridCol w:w="1233"/>
      </w:tblGrid>
      <w:tr w:rsidR="00F80FF5" w:rsidRPr="00FF45B7" w:rsidTr="00F80FF5">
        <w:tc>
          <w:tcPr>
            <w:tcW w:w="4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2C2D2E"/>
                <w:sz w:val="28"/>
                <w:szCs w:val="28"/>
              </w:rPr>
              <w:t> </w:t>
            </w:r>
          </w:p>
        </w:tc>
        <w:tc>
          <w:tcPr>
            <w:tcW w:w="3119"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954266" w:rsidP="003F3434">
            <w:pPr>
              <w:spacing w:after="0" w:line="240" w:lineRule="auto"/>
              <w:jc w:val="center"/>
              <w:rPr>
                <w:rFonts w:ascii="Times New Roman" w:eastAsia="Times New Roman" w:hAnsi="Times New Roman" w:cs="Times New Roman"/>
                <w:color w:val="2C2D2E"/>
                <w:sz w:val="28"/>
                <w:szCs w:val="28"/>
              </w:rPr>
            </w:pPr>
            <w:r>
              <w:rPr>
                <w:rFonts w:ascii="Times New Roman" w:eastAsia="Times New Roman" w:hAnsi="Times New Roman" w:cs="Times New Roman"/>
                <w:b/>
                <w:bCs/>
                <w:color w:val="000000" w:themeColor="text1"/>
                <w:sz w:val="28"/>
                <w:szCs w:val="28"/>
              </w:rPr>
              <w:t>2021</w:t>
            </w:r>
          </w:p>
        </w:tc>
        <w:tc>
          <w:tcPr>
            <w:tcW w:w="2835"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954266">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202</w:t>
            </w:r>
            <w:r w:rsidR="00954266">
              <w:rPr>
                <w:rFonts w:ascii="Times New Roman" w:eastAsia="Times New Roman" w:hAnsi="Times New Roman" w:cs="Times New Roman"/>
                <w:b/>
                <w:bCs/>
                <w:color w:val="000000"/>
                <w:sz w:val="28"/>
                <w:szCs w:val="28"/>
              </w:rPr>
              <w:t>2</w:t>
            </w:r>
          </w:p>
        </w:tc>
        <w:tc>
          <w:tcPr>
            <w:tcW w:w="3118" w:type="dxa"/>
            <w:gridSpan w:val="2"/>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954266">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202</w:t>
            </w:r>
            <w:r w:rsidR="00954266">
              <w:rPr>
                <w:rFonts w:ascii="Times New Roman" w:eastAsia="Times New Roman" w:hAnsi="Times New Roman" w:cs="Times New Roman"/>
                <w:b/>
                <w:bCs/>
                <w:color w:val="000000"/>
                <w:sz w:val="28"/>
                <w:szCs w:val="28"/>
              </w:rPr>
              <w:t>3</w:t>
            </w:r>
          </w:p>
        </w:tc>
      </w:tr>
      <w:tr w:rsidR="00F80FF5" w:rsidRPr="00FF45B7" w:rsidTr="00F80FF5">
        <w:tc>
          <w:tcPr>
            <w:tcW w:w="407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2C2D2E"/>
                <w:sz w:val="28"/>
                <w:szCs w:val="28"/>
              </w:rPr>
              <w:t>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побед.</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призер</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побед.</w:t>
            </w:r>
          </w:p>
        </w:tc>
        <w:tc>
          <w:tcPr>
            <w:tcW w:w="14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призер</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побед.</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b/>
                <w:bCs/>
                <w:color w:val="000000"/>
                <w:sz w:val="28"/>
                <w:szCs w:val="28"/>
              </w:rPr>
              <w:t>призер</w:t>
            </w:r>
          </w:p>
        </w:tc>
      </w:tr>
      <w:tr w:rsidR="00F80FF5" w:rsidRPr="00FF45B7" w:rsidTr="00F80FF5">
        <w:tc>
          <w:tcPr>
            <w:tcW w:w="407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 xml:space="preserve">Количество победителей и призеров </w:t>
            </w:r>
          </w:p>
        </w:tc>
        <w:tc>
          <w:tcPr>
            <w:tcW w:w="156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2C2D2E"/>
                <w:sz w:val="28"/>
                <w:szCs w:val="28"/>
              </w:rPr>
              <w:t>6 </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2C2D2E"/>
                <w:sz w:val="28"/>
                <w:szCs w:val="28"/>
              </w:rPr>
              <w:t> 41</w:t>
            </w:r>
          </w:p>
        </w:tc>
        <w:tc>
          <w:tcPr>
            <w:tcW w:w="141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13</w:t>
            </w:r>
          </w:p>
        </w:tc>
        <w:tc>
          <w:tcPr>
            <w:tcW w:w="141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23</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5</w:t>
            </w:r>
          </w:p>
        </w:tc>
        <w:tc>
          <w:tcPr>
            <w:tcW w:w="155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24</w:t>
            </w:r>
          </w:p>
        </w:tc>
      </w:tr>
      <w:tr w:rsidR="00F80FF5" w:rsidRPr="00FF45B7" w:rsidTr="00F80FF5">
        <w:tc>
          <w:tcPr>
            <w:tcW w:w="4074"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 xml:space="preserve">Доля учащихся, ставших призерами и победителями </w:t>
            </w:r>
          </w:p>
        </w:tc>
        <w:tc>
          <w:tcPr>
            <w:tcW w:w="3119"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themeColor="text1"/>
                <w:sz w:val="28"/>
                <w:szCs w:val="28"/>
              </w:rPr>
              <w:t>47 ч-38%</w:t>
            </w:r>
          </w:p>
        </w:tc>
        <w:tc>
          <w:tcPr>
            <w:tcW w:w="2835"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36ч -35</w:t>
            </w:r>
            <w:r w:rsidRPr="00FF45B7">
              <w:rPr>
                <w:rFonts w:ascii="Times New Roman" w:eastAsia="Times New Roman" w:hAnsi="Times New Roman" w:cs="Times New Roman"/>
                <w:color w:val="FF0000"/>
                <w:sz w:val="28"/>
                <w:szCs w:val="28"/>
              </w:rPr>
              <w:t> </w:t>
            </w:r>
            <w:r w:rsidRPr="00FF45B7">
              <w:rPr>
                <w:rFonts w:ascii="Times New Roman" w:eastAsia="Times New Roman" w:hAnsi="Times New Roman" w:cs="Times New Roman"/>
                <w:color w:val="000000" w:themeColor="text1"/>
                <w:sz w:val="28"/>
                <w:szCs w:val="28"/>
              </w:rPr>
              <w:t>%</w:t>
            </w:r>
          </w:p>
        </w:tc>
        <w:tc>
          <w:tcPr>
            <w:tcW w:w="3118" w:type="dxa"/>
            <w:gridSpan w:val="2"/>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F80FF5" w:rsidRPr="00FF45B7" w:rsidRDefault="00F80FF5" w:rsidP="003F3434">
            <w:pPr>
              <w:spacing w:after="0" w:line="240" w:lineRule="auto"/>
              <w:jc w:val="center"/>
              <w:rPr>
                <w:rFonts w:ascii="Times New Roman" w:eastAsia="Times New Roman" w:hAnsi="Times New Roman" w:cs="Times New Roman"/>
                <w:color w:val="2C2D2E"/>
                <w:sz w:val="28"/>
                <w:szCs w:val="28"/>
              </w:rPr>
            </w:pPr>
            <w:r w:rsidRPr="00FF45B7">
              <w:rPr>
                <w:rFonts w:ascii="Times New Roman" w:eastAsia="Times New Roman" w:hAnsi="Times New Roman" w:cs="Times New Roman"/>
                <w:color w:val="000000"/>
                <w:sz w:val="28"/>
                <w:szCs w:val="28"/>
              </w:rPr>
              <w:t>29ч -</w:t>
            </w:r>
            <w:r w:rsidRPr="00FF45B7">
              <w:rPr>
                <w:rFonts w:ascii="Times New Roman" w:eastAsia="Times New Roman" w:hAnsi="Times New Roman" w:cs="Times New Roman"/>
                <w:color w:val="000000" w:themeColor="text1"/>
                <w:sz w:val="28"/>
                <w:szCs w:val="28"/>
              </w:rPr>
              <w:t>30%</w:t>
            </w:r>
          </w:p>
        </w:tc>
      </w:tr>
    </w:tbl>
    <w:p w:rsidR="001E2D3B" w:rsidRPr="00FF45B7" w:rsidRDefault="001E2D3B" w:rsidP="003F3434">
      <w:pPr>
        <w:spacing w:after="0" w:line="240" w:lineRule="auto"/>
        <w:ind w:firstLine="708"/>
        <w:jc w:val="both"/>
        <w:rPr>
          <w:rFonts w:ascii="Times New Roman" w:hAnsi="Times New Roman" w:cs="Times New Roman"/>
          <w:color w:val="FF0000"/>
          <w:sz w:val="28"/>
          <w:szCs w:val="28"/>
        </w:rPr>
      </w:pPr>
    </w:p>
    <w:p w:rsidR="00F80FF5" w:rsidRPr="00FF45B7" w:rsidRDefault="00E97F3D" w:rsidP="00A37748">
      <w:pPr>
        <w:pStyle w:val="13"/>
        <w:spacing w:line="240" w:lineRule="auto"/>
        <w:jc w:val="both"/>
        <w:rPr>
          <w:rFonts w:ascii="Times New Roman" w:hAnsi="Times New Roman"/>
          <w:sz w:val="28"/>
          <w:szCs w:val="28"/>
        </w:rPr>
      </w:pPr>
      <w:r w:rsidRPr="00FF45B7">
        <w:rPr>
          <w:rFonts w:ascii="Times New Roman" w:hAnsi="Times New Roman"/>
          <w:sz w:val="28"/>
          <w:szCs w:val="28"/>
        </w:rPr>
        <w:t xml:space="preserve">    </w:t>
      </w:r>
      <w:r w:rsidRPr="00996F2A">
        <w:rPr>
          <w:rFonts w:ascii="Times New Roman" w:hAnsi="Times New Roman"/>
          <w:b/>
          <w:sz w:val="28"/>
          <w:szCs w:val="28"/>
        </w:rPr>
        <w:t xml:space="preserve"> </w:t>
      </w:r>
      <w:r w:rsidR="00F80FF5" w:rsidRPr="00FF45B7">
        <w:rPr>
          <w:rFonts w:ascii="Times New Roman" w:hAnsi="Times New Roman"/>
          <w:noProof/>
          <w:sz w:val="28"/>
          <w:szCs w:val="28"/>
          <w:lang w:eastAsia="ru-RU" w:bidi="ar-SA"/>
        </w:rPr>
        <w:drawing>
          <wp:inline distT="0" distB="0" distL="0" distR="0">
            <wp:extent cx="5486400" cy="22415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3434" w:rsidRPr="00FF45B7" w:rsidRDefault="00E41250" w:rsidP="003F3434">
      <w:pPr>
        <w:spacing w:after="0" w:line="240" w:lineRule="auto"/>
        <w:ind w:firstLine="627"/>
        <w:jc w:val="both"/>
        <w:rPr>
          <w:rFonts w:ascii="Times New Roman" w:hAnsi="Times New Roman" w:cs="Times New Roman"/>
          <w:sz w:val="28"/>
          <w:szCs w:val="28"/>
        </w:rPr>
      </w:pPr>
      <w:r w:rsidRPr="00FF45B7">
        <w:rPr>
          <w:rFonts w:ascii="Times New Roman" w:hAnsi="Times New Roman" w:cs="Times New Roman"/>
          <w:sz w:val="28"/>
          <w:szCs w:val="28"/>
        </w:rPr>
        <w:t xml:space="preserve"> </w:t>
      </w:r>
    </w:p>
    <w:p w:rsidR="00E41250" w:rsidRPr="00FF45B7" w:rsidRDefault="00954266" w:rsidP="003F3434">
      <w:pPr>
        <w:spacing w:after="0" w:line="240" w:lineRule="auto"/>
        <w:ind w:firstLine="627"/>
        <w:jc w:val="both"/>
        <w:rPr>
          <w:rFonts w:ascii="Times New Roman" w:hAnsi="Times New Roman" w:cs="Times New Roman"/>
          <w:sz w:val="28"/>
          <w:szCs w:val="28"/>
        </w:rPr>
      </w:pPr>
      <w:r>
        <w:rPr>
          <w:rFonts w:ascii="Times New Roman" w:hAnsi="Times New Roman" w:cs="Times New Roman"/>
          <w:sz w:val="28"/>
          <w:szCs w:val="28"/>
        </w:rPr>
        <w:t>В 2023</w:t>
      </w:r>
      <w:r w:rsidR="00E41250" w:rsidRPr="00FF45B7">
        <w:rPr>
          <w:rFonts w:ascii="Times New Roman" w:hAnsi="Times New Roman" w:cs="Times New Roman"/>
          <w:sz w:val="28"/>
          <w:szCs w:val="28"/>
        </w:rPr>
        <w:t>-202</w:t>
      </w:r>
      <w:r>
        <w:rPr>
          <w:rFonts w:ascii="Times New Roman" w:hAnsi="Times New Roman" w:cs="Times New Roman"/>
          <w:sz w:val="28"/>
          <w:szCs w:val="28"/>
        </w:rPr>
        <w:t>4</w:t>
      </w:r>
      <w:r w:rsidR="00E41250" w:rsidRPr="00FF45B7">
        <w:rPr>
          <w:rFonts w:ascii="Times New Roman" w:hAnsi="Times New Roman" w:cs="Times New Roman"/>
          <w:sz w:val="28"/>
          <w:szCs w:val="28"/>
        </w:rPr>
        <w:t xml:space="preserve"> учебном году наблюдается спад результативности участия во ВСОШ.</w:t>
      </w:r>
    </w:p>
    <w:p w:rsidR="00E41250" w:rsidRPr="00FF45B7" w:rsidRDefault="00E41250"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 xml:space="preserve">В настоящее время широкое распространение получили дистанционные олимпиады, позволяющие вовлечь в познавательную деятельность большое количество учащихся. Дистанционные интеллектуальные игры и марафоны </w:t>
      </w:r>
      <w:r w:rsidRPr="00FF45B7">
        <w:rPr>
          <w:rFonts w:ascii="Times New Roman" w:hAnsi="Times New Roman" w:cs="Times New Roman"/>
          <w:sz w:val="28"/>
          <w:szCs w:val="28"/>
        </w:rPr>
        <w:lastRenderedPageBreak/>
        <w:t>помогают ребёнку самостоятельно выбирать индивидуальный набор заданий в соответствии с проставленными баллами и порядок их выполнения.</w:t>
      </w:r>
    </w:p>
    <w:p w:rsidR="00E41250" w:rsidRPr="00FF45B7" w:rsidRDefault="00E41250"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Интернет - технологии позволяют привлекать высоко мотивированных обучающихся к участию в дистанционных предметных олимпиадах, в том числе ВУЗов.</w:t>
      </w:r>
    </w:p>
    <w:p w:rsidR="00B939AD" w:rsidRPr="00FF45B7" w:rsidRDefault="00B939AD" w:rsidP="00B939AD">
      <w:pPr>
        <w:pStyle w:val="Default"/>
        <w:ind w:firstLine="708"/>
        <w:jc w:val="both"/>
        <w:rPr>
          <w:color w:val="auto"/>
          <w:sz w:val="28"/>
          <w:szCs w:val="28"/>
        </w:rPr>
      </w:pPr>
      <w:proofErr w:type="gramStart"/>
      <w:r w:rsidRPr="00FF45B7">
        <w:rPr>
          <w:color w:val="auto"/>
          <w:sz w:val="28"/>
          <w:szCs w:val="28"/>
        </w:rPr>
        <w:t>В течение 202</w:t>
      </w:r>
      <w:r w:rsidR="00954266">
        <w:rPr>
          <w:color w:val="auto"/>
          <w:sz w:val="28"/>
          <w:szCs w:val="28"/>
        </w:rPr>
        <w:t>3</w:t>
      </w:r>
      <w:r w:rsidRPr="00FF45B7">
        <w:rPr>
          <w:color w:val="auto"/>
          <w:sz w:val="28"/>
          <w:szCs w:val="28"/>
        </w:rPr>
        <w:t>-202</w:t>
      </w:r>
      <w:r w:rsidR="00954266">
        <w:rPr>
          <w:color w:val="auto"/>
          <w:sz w:val="28"/>
          <w:szCs w:val="28"/>
        </w:rPr>
        <w:t>4</w:t>
      </w:r>
      <w:r w:rsidRPr="00FF45B7">
        <w:rPr>
          <w:color w:val="auto"/>
          <w:sz w:val="28"/>
          <w:szCs w:val="28"/>
        </w:rPr>
        <w:t xml:space="preserve"> учебного года учащиеся школы приняли участие в различных творческих конкурсах, фестивалях и соревнованиях: областная молодежная акция, приуроченная ко Дню памяти и скорби на территории Шиловского муниципального района областной фестиваль, посвященный 200-летию Островского, региональная конференция РДДМ «Поехали!», региональный научный фестиваль «В теме», открытый конкурс-фестиваль «Поклон тебе, солдат России!», региональный Турнир по волейболу среди юношей и девушек, посвященный празднику</w:t>
      </w:r>
      <w:proofErr w:type="gramEnd"/>
      <w:r w:rsidRPr="00FF45B7">
        <w:rPr>
          <w:color w:val="auto"/>
          <w:sz w:val="28"/>
          <w:szCs w:val="28"/>
        </w:rPr>
        <w:t xml:space="preserve"> «День Победы» на призы ГАУ ДО РО «СШ «Планета спорта», областной фестиваль школьных театров «В мире Островского»,  региональный конкурс семейных фотографий «Любимое блюдо литературного героя», .</w:t>
      </w:r>
    </w:p>
    <w:p w:rsidR="00B939AD" w:rsidRPr="00FF45B7" w:rsidRDefault="00B939AD" w:rsidP="00B939AD">
      <w:pPr>
        <w:pStyle w:val="Default"/>
        <w:ind w:firstLine="708"/>
        <w:jc w:val="both"/>
        <w:rPr>
          <w:color w:val="auto"/>
          <w:sz w:val="28"/>
          <w:szCs w:val="28"/>
        </w:rPr>
      </w:pPr>
      <w:r w:rsidRPr="00FF45B7">
        <w:rPr>
          <w:color w:val="auto"/>
          <w:sz w:val="28"/>
          <w:szCs w:val="28"/>
        </w:rPr>
        <w:t xml:space="preserve">Карпушин Назар, принял участие в юбилейных 50-х международных общественно-научных чтениях, посвященных памяти </w:t>
      </w:r>
      <w:proofErr w:type="spellStart"/>
      <w:r w:rsidRPr="00FF45B7">
        <w:rPr>
          <w:color w:val="auto"/>
          <w:sz w:val="28"/>
          <w:szCs w:val="28"/>
        </w:rPr>
        <w:t>Ю.А.Гагарина</w:t>
      </w:r>
      <w:proofErr w:type="spellEnd"/>
      <w:r w:rsidRPr="00FF45B7">
        <w:rPr>
          <w:color w:val="auto"/>
          <w:sz w:val="28"/>
          <w:szCs w:val="28"/>
        </w:rPr>
        <w:t xml:space="preserve">; Кашина Анастасия, Кукушкина Анастасия, </w:t>
      </w:r>
      <w:proofErr w:type="spellStart"/>
      <w:r w:rsidRPr="00FF45B7">
        <w:rPr>
          <w:color w:val="auto"/>
          <w:sz w:val="28"/>
          <w:szCs w:val="28"/>
        </w:rPr>
        <w:t>Какушкин</w:t>
      </w:r>
      <w:proofErr w:type="spellEnd"/>
      <w:r w:rsidRPr="00FF45B7">
        <w:rPr>
          <w:color w:val="auto"/>
          <w:sz w:val="28"/>
          <w:szCs w:val="28"/>
        </w:rPr>
        <w:t xml:space="preserve"> Илья, </w:t>
      </w:r>
      <w:proofErr w:type="spellStart"/>
      <w:r w:rsidRPr="00FF45B7">
        <w:rPr>
          <w:color w:val="auto"/>
          <w:sz w:val="28"/>
          <w:szCs w:val="28"/>
        </w:rPr>
        <w:t>Шмелёва</w:t>
      </w:r>
      <w:proofErr w:type="spellEnd"/>
      <w:r w:rsidRPr="00FF45B7">
        <w:rPr>
          <w:color w:val="auto"/>
          <w:sz w:val="28"/>
          <w:szCs w:val="28"/>
        </w:rPr>
        <w:t xml:space="preserve"> Эвелина, Карпушин Назар - в международной детско-юношеской патриотической акции «Рисуем Победу – 2023».</w:t>
      </w:r>
    </w:p>
    <w:p w:rsidR="00B939AD" w:rsidRPr="00FF45B7" w:rsidRDefault="00B939AD" w:rsidP="00B939AD">
      <w:pPr>
        <w:pStyle w:val="Default"/>
        <w:ind w:firstLine="708"/>
        <w:jc w:val="both"/>
        <w:rPr>
          <w:color w:val="auto"/>
          <w:sz w:val="28"/>
          <w:szCs w:val="28"/>
        </w:rPr>
      </w:pPr>
      <w:r w:rsidRPr="00FF45B7">
        <w:rPr>
          <w:color w:val="auto"/>
          <w:sz w:val="28"/>
          <w:szCs w:val="28"/>
        </w:rPr>
        <w:t>Терёхина Мария, Влазнев Константин стали победителями открытой Всероссийской массовой лыжной гонки «Лыжня России 2023»; Симонова Варвара - победитель Республиканского турнира по тхэквондо (</w:t>
      </w:r>
      <w:proofErr w:type="spellStart"/>
      <w:r w:rsidRPr="00FF45B7">
        <w:rPr>
          <w:color w:val="auto"/>
          <w:sz w:val="28"/>
          <w:szCs w:val="28"/>
        </w:rPr>
        <w:t>спаринг</w:t>
      </w:r>
      <w:proofErr w:type="spellEnd"/>
      <w:r w:rsidRPr="00FF45B7">
        <w:rPr>
          <w:color w:val="auto"/>
          <w:sz w:val="28"/>
          <w:szCs w:val="28"/>
        </w:rPr>
        <w:t>) –призер Республиканского турнира по тхэквондо (</w:t>
      </w:r>
      <w:proofErr w:type="spellStart"/>
      <w:r w:rsidRPr="00FF45B7">
        <w:rPr>
          <w:color w:val="auto"/>
          <w:sz w:val="28"/>
          <w:szCs w:val="28"/>
        </w:rPr>
        <w:t>туль</w:t>
      </w:r>
      <w:proofErr w:type="spellEnd"/>
      <w:r w:rsidRPr="00FF45B7">
        <w:rPr>
          <w:color w:val="auto"/>
          <w:sz w:val="28"/>
          <w:szCs w:val="28"/>
        </w:rPr>
        <w:t xml:space="preserve">); </w:t>
      </w:r>
      <w:proofErr w:type="spellStart"/>
      <w:r w:rsidRPr="00FF45B7">
        <w:rPr>
          <w:color w:val="auto"/>
          <w:sz w:val="28"/>
          <w:szCs w:val="28"/>
        </w:rPr>
        <w:t>Малиновкин</w:t>
      </w:r>
      <w:proofErr w:type="spellEnd"/>
      <w:r w:rsidRPr="00FF45B7">
        <w:rPr>
          <w:color w:val="auto"/>
          <w:sz w:val="28"/>
          <w:szCs w:val="28"/>
        </w:rPr>
        <w:t xml:space="preserve"> Сергей - победитель Всероссийской олимпиады Время Знаний по предмету Физика, Морозова Дарья; Володина Екатерина; Шибаева Дарья - победители областного конкурса-фестиваля декоративно-прикладного творчества «Природа глазами души», Влазнев Константин - </w:t>
      </w:r>
      <w:bookmarkStart w:id="1" w:name="_Hlk147818859"/>
      <w:r w:rsidRPr="00FF45B7">
        <w:rPr>
          <w:color w:val="auto"/>
          <w:sz w:val="28"/>
          <w:szCs w:val="28"/>
        </w:rPr>
        <w:t>победитель чемпионата Рязанской области по лыжным гонкам</w:t>
      </w:r>
      <w:bookmarkEnd w:id="1"/>
      <w:r w:rsidRPr="00FF45B7">
        <w:rPr>
          <w:color w:val="auto"/>
          <w:sz w:val="28"/>
          <w:szCs w:val="28"/>
        </w:rPr>
        <w:t xml:space="preserve">, победитель Первенства Рязанской области по полиатлону (троеборье) призер Первенства Рязанской области по полиатлону, Терехина Мария - победитель областных соревнований по лыжным гонкам на длинных дистанциях, победитель чемпионата Рязанской области по лыжным гонкам, победитель Первенства Рязанской области по полиатлону (троеборье), Белова Валерия - победитель конкурса «Рисуем открытку вместе с мамой», Шмелева Эвелина; Иванова Алена; </w:t>
      </w:r>
      <w:proofErr w:type="spellStart"/>
      <w:r w:rsidRPr="00FF45B7">
        <w:rPr>
          <w:color w:val="auto"/>
          <w:sz w:val="28"/>
          <w:szCs w:val="28"/>
        </w:rPr>
        <w:t>Бабкова</w:t>
      </w:r>
      <w:proofErr w:type="spellEnd"/>
      <w:r w:rsidRPr="00FF45B7">
        <w:rPr>
          <w:color w:val="auto"/>
          <w:sz w:val="28"/>
          <w:szCs w:val="28"/>
        </w:rPr>
        <w:t xml:space="preserve"> Елизавета; </w:t>
      </w:r>
      <w:proofErr w:type="spellStart"/>
      <w:r w:rsidRPr="00FF45B7">
        <w:rPr>
          <w:color w:val="auto"/>
          <w:sz w:val="28"/>
          <w:szCs w:val="28"/>
        </w:rPr>
        <w:t>Чурмасов</w:t>
      </w:r>
      <w:proofErr w:type="spellEnd"/>
      <w:r w:rsidRPr="00FF45B7">
        <w:rPr>
          <w:color w:val="auto"/>
          <w:sz w:val="28"/>
          <w:szCs w:val="28"/>
        </w:rPr>
        <w:t xml:space="preserve"> Степан; </w:t>
      </w:r>
      <w:proofErr w:type="spellStart"/>
      <w:r w:rsidRPr="00FF45B7">
        <w:rPr>
          <w:color w:val="auto"/>
          <w:sz w:val="28"/>
          <w:szCs w:val="28"/>
        </w:rPr>
        <w:t>Половова</w:t>
      </w:r>
      <w:proofErr w:type="spellEnd"/>
      <w:r w:rsidRPr="00FF45B7">
        <w:rPr>
          <w:color w:val="auto"/>
          <w:sz w:val="28"/>
          <w:szCs w:val="28"/>
        </w:rPr>
        <w:t xml:space="preserve"> Татьяна - призер Межрегионального фестиваля «Новогодний фейерверк», </w:t>
      </w:r>
      <w:proofErr w:type="spellStart"/>
      <w:r w:rsidRPr="00FF45B7">
        <w:rPr>
          <w:color w:val="auto"/>
          <w:sz w:val="28"/>
          <w:szCs w:val="28"/>
        </w:rPr>
        <w:t>Гайдукова</w:t>
      </w:r>
      <w:proofErr w:type="spellEnd"/>
      <w:r w:rsidRPr="00FF45B7">
        <w:rPr>
          <w:color w:val="auto"/>
          <w:sz w:val="28"/>
          <w:szCs w:val="28"/>
        </w:rPr>
        <w:t xml:space="preserve"> Милена - победитель Межрегионального фестиваля «Новогодний фейерверк» и др.</w:t>
      </w:r>
    </w:p>
    <w:p w:rsidR="00B939AD" w:rsidRPr="00FF45B7" w:rsidRDefault="00B939AD" w:rsidP="00B939AD">
      <w:pPr>
        <w:pStyle w:val="Default"/>
        <w:ind w:firstLine="708"/>
        <w:jc w:val="both"/>
        <w:rPr>
          <w:color w:val="auto"/>
          <w:sz w:val="28"/>
          <w:szCs w:val="28"/>
        </w:rPr>
      </w:pPr>
      <w:r w:rsidRPr="00FF45B7">
        <w:rPr>
          <w:color w:val="auto"/>
          <w:sz w:val="28"/>
          <w:szCs w:val="28"/>
        </w:rPr>
        <w:t xml:space="preserve">На муниципальном уровне учащиеся школы 75 учащихся стали победителями, 232 ученика – призерами различных конкурсов, фестивалей, соревнований. </w:t>
      </w:r>
    </w:p>
    <w:p w:rsidR="00E41250" w:rsidRPr="00FF45B7" w:rsidRDefault="00E41250" w:rsidP="003F3434">
      <w:pPr>
        <w:spacing w:after="0" w:line="240" w:lineRule="auto"/>
        <w:ind w:firstLine="567"/>
        <w:jc w:val="both"/>
        <w:rPr>
          <w:rFonts w:ascii="Times New Roman" w:hAnsi="Times New Roman" w:cs="Times New Roman"/>
          <w:sz w:val="28"/>
          <w:szCs w:val="28"/>
        </w:rPr>
      </w:pPr>
      <w:r w:rsidRPr="00FF45B7">
        <w:rPr>
          <w:rFonts w:ascii="Times New Roman" w:hAnsi="Times New Roman" w:cs="Times New Roman"/>
          <w:sz w:val="28"/>
          <w:szCs w:val="28"/>
        </w:rPr>
        <w:t xml:space="preserve">Определению перспектив образовательной траектории учащихся способствует исследовательская и проектная деятельность, которая ведется </w:t>
      </w:r>
      <w:r w:rsidRPr="00FF45B7">
        <w:rPr>
          <w:rFonts w:ascii="Times New Roman" w:hAnsi="Times New Roman" w:cs="Times New Roman"/>
          <w:sz w:val="28"/>
          <w:szCs w:val="28"/>
        </w:rPr>
        <w:lastRenderedPageBreak/>
        <w:t>практически по многим учебным предметам. В школе есть опыт проведения ежегодной конференции по защите индивидуальных проектов в 10-11 классах.</w:t>
      </w:r>
    </w:p>
    <w:p w:rsidR="00A93552" w:rsidRPr="00A93552" w:rsidRDefault="00A93552" w:rsidP="00A93552">
      <w:pPr>
        <w:pStyle w:val="a7"/>
        <w:spacing w:before="0" w:beforeAutospacing="0" w:after="0" w:afterAutospacing="0"/>
        <w:jc w:val="both"/>
        <w:rPr>
          <w:sz w:val="28"/>
          <w:szCs w:val="28"/>
        </w:rPr>
      </w:pPr>
      <w:r w:rsidRPr="00A93552">
        <w:rPr>
          <w:rFonts w:eastAsiaTheme="minorEastAsia"/>
          <w:color w:val="000000" w:themeColor="text1"/>
          <w:kern w:val="24"/>
          <w:sz w:val="28"/>
          <w:szCs w:val="28"/>
        </w:rPr>
        <w:t>В сентябре 2022 года открыт Центр образования естественно-</w:t>
      </w:r>
      <w:r>
        <w:rPr>
          <w:rFonts w:eastAsiaTheme="minorEastAsia"/>
          <w:color w:val="000000" w:themeColor="text1"/>
          <w:kern w:val="24"/>
          <w:sz w:val="28"/>
          <w:szCs w:val="28"/>
        </w:rPr>
        <w:t xml:space="preserve"> </w:t>
      </w:r>
      <w:r w:rsidRPr="00A93552">
        <w:rPr>
          <w:rFonts w:eastAsiaTheme="minorEastAsia"/>
          <w:color w:val="000000" w:themeColor="text1"/>
          <w:kern w:val="24"/>
          <w:sz w:val="28"/>
          <w:szCs w:val="28"/>
        </w:rPr>
        <w:t>научной и технологической направленностей «Точка Роста».</w:t>
      </w:r>
    </w:p>
    <w:p w:rsidR="00A93552" w:rsidRPr="00A93552" w:rsidRDefault="00A93552" w:rsidP="00A93552">
      <w:pPr>
        <w:pStyle w:val="a7"/>
        <w:spacing w:before="0" w:beforeAutospacing="0" w:after="0" w:afterAutospacing="0"/>
        <w:jc w:val="both"/>
        <w:rPr>
          <w:sz w:val="28"/>
          <w:szCs w:val="28"/>
        </w:rPr>
      </w:pPr>
      <w:r w:rsidRPr="00A93552">
        <w:rPr>
          <w:rFonts w:eastAsiaTheme="minorEastAsia"/>
          <w:color w:val="000000" w:themeColor="text1"/>
          <w:kern w:val="24"/>
          <w:sz w:val="28"/>
          <w:szCs w:val="28"/>
        </w:rPr>
        <w:tab/>
        <w:t>Материально-техническая база центра включает в себя цифровые лаборатории, наборы классического оборудования, в том числе c использованием микроскопов и датчиков.</w:t>
      </w:r>
    </w:p>
    <w:p w:rsidR="00A93552" w:rsidRPr="00A93552" w:rsidRDefault="00A93552" w:rsidP="00A37748">
      <w:pPr>
        <w:pStyle w:val="a7"/>
        <w:spacing w:before="0" w:beforeAutospacing="0" w:after="0" w:afterAutospacing="0"/>
        <w:jc w:val="both"/>
        <w:rPr>
          <w:sz w:val="28"/>
          <w:szCs w:val="28"/>
        </w:rPr>
      </w:pPr>
      <w:r w:rsidRPr="00A93552">
        <w:rPr>
          <w:rFonts w:eastAsiaTheme="minorEastAsia"/>
          <w:color w:val="000000" w:themeColor="text1"/>
          <w:kern w:val="24"/>
          <w:sz w:val="28"/>
          <w:szCs w:val="28"/>
        </w:rPr>
        <w:tab/>
        <w:t>На базе Центра  проводятся уроки биологии, физики, химии, а также еженедельно ведутся курсы дополнительного образования</w:t>
      </w:r>
    </w:p>
    <w:p w:rsidR="00E41250" w:rsidRPr="00FF45B7" w:rsidRDefault="00E41250" w:rsidP="003F3434">
      <w:pPr>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К сожалению, работа учителей с одаренными детьми велась недостаточно и непостоянно. Эту работу следует планировать и вести в системе в течение всего учебного года.</w:t>
      </w:r>
    </w:p>
    <w:p w:rsidR="00E41250" w:rsidRPr="00FF45B7" w:rsidRDefault="00E41250" w:rsidP="003F3434">
      <w:pPr>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На 202</w:t>
      </w:r>
      <w:r w:rsidR="00954266">
        <w:rPr>
          <w:rFonts w:ascii="Times New Roman" w:hAnsi="Times New Roman" w:cs="Times New Roman"/>
          <w:sz w:val="28"/>
          <w:szCs w:val="28"/>
        </w:rPr>
        <w:t>4</w:t>
      </w:r>
      <w:r w:rsidRPr="00FF45B7">
        <w:rPr>
          <w:rFonts w:ascii="Times New Roman" w:hAnsi="Times New Roman" w:cs="Times New Roman"/>
          <w:sz w:val="28"/>
          <w:szCs w:val="28"/>
        </w:rPr>
        <w:t>-202</w:t>
      </w:r>
      <w:r w:rsidR="00954266">
        <w:rPr>
          <w:rFonts w:ascii="Times New Roman" w:hAnsi="Times New Roman" w:cs="Times New Roman"/>
          <w:sz w:val="28"/>
          <w:szCs w:val="28"/>
        </w:rPr>
        <w:t>5</w:t>
      </w:r>
      <w:r w:rsidRPr="00FF45B7">
        <w:rPr>
          <w:rFonts w:ascii="Times New Roman" w:hAnsi="Times New Roman" w:cs="Times New Roman"/>
          <w:sz w:val="28"/>
          <w:szCs w:val="28"/>
        </w:rPr>
        <w:t xml:space="preserve"> учебный год следует спланировать работу по подготовке учащихся для участия в олимпиадах (индивидуально по способностям учащихся целенаправленно по предметам).</w:t>
      </w:r>
    </w:p>
    <w:p w:rsidR="0096616A" w:rsidRPr="00FF45B7" w:rsidRDefault="0096616A" w:rsidP="003F3434">
      <w:pPr>
        <w:spacing w:after="0" w:line="240" w:lineRule="auto"/>
        <w:ind w:firstLine="627"/>
        <w:jc w:val="both"/>
        <w:rPr>
          <w:rFonts w:ascii="Times New Roman" w:hAnsi="Times New Roman" w:cs="Times New Roman"/>
          <w:b/>
          <w:sz w:val="28"/>
          <w:szCs w:val="28"/>
        </w:rPr>
      </w:pPr>
      <w:r w:rsidRPr="00FF45B7">
        <w:rPr>
          <w:rFonts w:ascii="Times New Roman" w:hAnsi="Times New Roman" w:cs="Times New Roman"/>
          <w:sz w:val="28"/>
          <w:szCs w:val="28"/>
        </w:rPr>
        <w:t xml:space="preserve">В числе важнейших организационных форм управленческой деятельности необходимо прежде всего назвать педагогический совет, совещание при директоре, совещание при заместителях директора школы, методические семинары, заседания </w:t>
      </w:r>
      <w:r w:rsidR="008B202E" w:rsidRPr="00FF45B7">
        <w:rPr>
          <w:rFonts w:ascii="Times New Roman" w:hAnsi="Times New Roman" w:cs="Times New Roman"/>
          <w:sz w:val="28"/>
          <w:szCs w:val="28"/>
        </w:rPr>
        <w:t>МО</w:t>
      </w:r>
      <w:r w:rsidRPr="00FF45B7">
        <w:rPr>
          <w:rFonts w:ascii="Times New Roman" w:hAnsi="Times New Roman" w:cs="Times New Roman"/>
          <w:sz w:val="28"/>
          <w:szCs w:val="28"/>
        </w:rPr>
        <w:t xml:space="preserve">, и др.  </w:t>
      </w:r>
    </w:p>
    <w:p w:rsidR="0096616A" w:rsidRPr="00FF45B7" w:rsidRDefault="008F1442" w:rsidP="003F3434">
      <w:pPr>
        <w:spacing w:after="0" w:line="240" w:lineRule="auto"/>
        <w:ind w:right="139" w:firstLine="627"/>
        <w:jc w:val="both"/>
        <w:rPr>
          <w:rFonts w:ascii="Times New Roman" w:hAnsi="Times New Roman" w:cs="Times New Roman"/>
          <w:sz w:val="28"/>
          <w:szCs w:val="28"/>
        </w:rPr>
      </w:pPr>
      <w:r w:rsidRPr="00FF45B7">
        <w:rPr>
          <w:rFonts w:ascii="Times New Roman" w:hAnsi="Times New Roman" w:cs="Times New Roman"/>
          <w:sz w:val="28"/>
          <w:szCs w:val="28"/>
        </w:rPr>
        <w:t>В 202</w:t>
      </w:r>
      <w:r w:rsidR="00954266">
        <w:rPr>
          <w:rFonts w:ascii="Times New Roman" w:hAnsi="Times New Roman" w:cs="Times New Roman"/>
          <w:sz w:val="28"/>
          <w:szCs w:val="28"/>
        </w:rPr>
        <w:t>3</w:t>
      </w:r>
      <w:r w:rsidRPr="00FF45B7">
        <w:rPr>
          <w:rFonts w:ascii="Times New Roman" w:hAnsi="Times New Roman" w:cs="Times New Roman"/>
          <w:sz w:val="28"/>
          <w:szCs w:val="28"/>
        </w:rPr>
        <w:t>-202</w:t>
      </w:r>
      <w:r w:rsidR="00954266">
        <w:rPr>
          <w:rFonts w:ascii="Times New Roman" w:hAnsi="Times New Roman" w:cs="Times New Roman"/>
          <w:sz w:val="28"/>
          <w:szCs w:val="28"/>
        </w:rPr>
        <w:t>4</w:t>
      </w:r>
      <w:r w:rsidR="0096616A" w:rsidRPr="00FF45B7">
        <w:rPr>
          <w:rFonts w:ascii="Times New Roman" w:hAnsi="Times New Roman" w:cs="Times New Roman"/>
          <w:sz w:val="28"/>
          <w:szCs w:val="28"/>
        </w:rPr>
        <w:t xml:space="preserve"> учебном году проведено </w:t>
      </w:r>
      <w:r w:rsidR="00DA213D" w:rsidRPr="00FF45B7">
        <w:rPr>
          <w:rFonts w:ascii="Times New Roman" w:hAnsi="Times New Roman" w:cs="Times New Roman"/>
          <w:sz w:val="28"/>
          <w:szCs w:val="28"/>
        </w:rPr>
        <w:t>1</w:t>
      </w:r>
      <w:r w:rsidR="00954266">
        <w:rPr>
          <w:rFonts w:ascii="Times New Roman" w:hAnsi="Times New Roman" w:cs="Times New Roman"/>
          <w:sz w:val="28"/>
          <w:szCs w:val="28"/>
        </w:rPr>
        <w:t>4</w:t>
      </w:r>
      <w:r w:rsidR="0096616A" w:rsidRPr="00FF45B7">
        <w:rPr>
          <w:rFonts w:ascii="Times New Roman" w:hAnsi="Times New Roman" w:cs="Times New Roman"/>
          <w:sz w:val="28"/>
          <w:szCs w:val="28"/>
        </w:rPr>
        <w:t xml:space="preserve"> педагогических советов, на которых кроме вопросов успеваемости обсуждались проблемы организации внеурочной деятельности учащихся, освещалась актуальная информация в сфере образования. Решения педагогических советов выполнялись учителями в срок. </w:t>
      </w:r>
    </w:p>
    <w:p w:rsidR="0096616A" w:rsidRPr="00FF45B7" w:rsidRDefault="0096616A" w:rsidP="003F3434">
      <w:pPr>
        <w:spacing w:after="0" w:line="240" w:lineRule="auto"/>
        <w:ind w:right="139" w:firstLine="627"/>
        <w:jc w:val="both"/>
        <w:rPr>
          <w:rFonts w:ascii="Times New Roman" w:hAnsi="Times New Roman" w:cs="Times New Roman"/>
          <w:sz w:val="28"/>
          <w:szCs w:val="28"/>
        </w:rPr>
      </w:pPr>
      <w:r w:rsidRPr="00FF45B7">
        <w:rPr>
          <w:rFonts w:ascii="Times New Roman" w:hAnsi="Times New Roman" w:cs="Times New Roman"/>
          <w:sz w:val="28"/>
          <w:szCs w:val="28"/>
        </w:rPr>
        <w:t xml:space="preserve">Согласно плану работы </w:t>
      </w:r>
      <w:r w:rsidR="008F1442" w:rsidRPr="00FF45B7">
        <w:rPr>
          <w:rFonts w:ascii="Times New Roman" w:hAnsi="Times New Roman" w:cs="Times New Roman"/>
          <w:sz w:val="28"/>
          <w:szCs w:val="28"/>
        </w:rPr>
        <w:t>школы в 202</w:t>
      </w:r>
      <w:r w:rsidR="00954266">
        <w:rPr>
          <w:rFonts w:ascii="Times New Roman" w:hAnsi="Times New Roman" w:cs="Times New Roman"/>
          <w:sz w:val="28"/>
          <w:szCs w:val="28"/>
        </w:rPr>
        <w:t>3</w:t>
      </w:r>
      <w:r w:rsidRPr="00FF45B7">
        <w:rPr>
          <w:rFonts w:ascii="Times New Roman" w:hAnsi="Times New Roman" w:cs="Times New Roman"/>
          <w:sz w:val="28"/>
          <w:szCs w:val="28"/>
        </w:rPr>
        <w:t>-202</w:t>
      </w:r>
      <w:r w:rsidR="00954266">
        <w:rPr>
          <w:rFonts w:ascii="Times New Roman" w:hAnsi="Times New Roman" w:cs="Times New Roman"/>
          <w:sz w:val="28"/>
          <w:szCs w:val="28"/>
        </w:rPr>
        <w:t>4</w:t>
      </w:r>
      <w:r w:rsidRPr="00FF45B7">
        <w:rPr>
          <w:rFonts w:ascii="Times New Roman" w:hAnsi="Times New Roman" w:cs="Times New Roman"/>
          <w:sz w:val="28"/>
          <w:szCs w:val="28"/>
        </w:rPr>
        <w:t xml:space="preserve"> учебном году еже</w:t>
      </w:r>
      <w:r w:rsidR="008B202E" w:rsidRPr="00FF45B7">
        <w:rPr>
          <w:rFonts w:ascii="Times New Roman" w:hAnsi="Times New Roman" w:cs="Times New Roman"/>
          <w:sz w:val="28"/>
          <w:szCs w:val="28"/>
        </w:rPr>
        <w:t>месячно</w:t>
      </w:r>
      <w:r w:rsidRPr="00FF45B7">
        <w:rPr>
          <w:rFonts w:ascii="Times New Roman" w:hAnsi="Times New Roman" w:cs="Times New Roman"/>
          <w:sz w:val="28"/>
          <w:szCs w:val="28"/>
        </w:rPr>
        <w:t xml:space="preserve"> проводились совещания при директоре с заместителями директора, где наряду с рабочими моментами рассматривались вопросы, требующие незамедлительного решения. С целью оперативного решения возникающих проблем при заместителе директора по УР проводились заседания с руководителями МО.  </w:t>
      </w:r>
    </w:p>
    <w:p w:rsidR="0096616A" w:rsidRPr="00FF45B7" w:rsidRDefault="0096616A" w:rsidP="003F3434">
      <w:pPr>
        <w:spacing w:after="0" w:line="240" w:lineRule="auto"/>
        <w:ind w:right="139" w:firstLine="627"/>
        <w:jc w:val="both"/>
        <w:rPr>
          <w:rFonts w:ascii="Times New Roman" w:hAnsi="Times New Roman" w:cs="Times New Roman"/>
          <w:sz w:val="28"/>
          <w:szCs w:val="28"/>
        </w:rPr>
      </w:pPr>
      <w:r w:rsidRPr="00FF45B7">
        <w:rPr>
          <w:rFonts w:ascii="Times New Roman" w:hAnsi="Times New Roman" w:cs="Times New Roman"/>
          <w:sz w:val="28"/>
          <w:szCs w:val="28"/>
        </w:rPr>
        <w:t xml:space="preserve">В соответствии с ВСОКО каждую четверть проводилась проверка  электронных журналов с целью мониторинга правильности   ведения учителями - предметниками и классными руководителями, проверки результатов выполнения учебных программ и регулярности проверки знаний, </w:t>
      </w:r>
      <w:proofErr w:type="spellStart"/>
      <w:r w:rsidRPr="00FF45B7">
        <w:rPr>
          <w:rFonts w:ascii="Times New Roman" w:hAnsi="Times New Roman" w:cs="Times New Roman"/>
          <w:sz w:val="28"/>
          <w:szCs w:val="28"/>
        </w:rPr>
        <w:t>накопляемости</w:t>
      </w:r>
      <w:proofErr w:type="spellEnd"/>
      <w:r w:rsidRPr="00FF45B7">
        <w:rPr>
          <w:rFonts w:ascii="Times New Roman" w:hAnsi="Times New Roman" w:cs="Times New Roman"/>
          <w:sz w:val="28"/>
          <w:szCs w:val="28"/>
        </w:rPr>
        <w:t xml:space="preserve"> отметок, учёта посещаемости учащимися уроков и своевременного заполнения тем уроков и домашнего задания по предметам. </w:t>
      </w:r>
    </w:p>
    <w:p w:rsidR="0096616A" w:rsidRPr="00FF45B7" w:rsidRDefault="0096616A" w:rsidP="003F3434">
      <w:pPr>
        <w:spacing w:after="0" w:line="240" w:lineRule="auto"/>
        <w:ind w:right="139" w:firstLine="627"/>
        <w:jc w:val="both"/>
        <w:rPr>
          <w:rFonts w:ascii="Times New Roman" w:hAnsi="Times New Roman" w:cs="Times New Roman"/>
          <w:sz w:val="28"/>
          <w:szCs w:val="28"/>
        </w:rPr>
      </w:pPr>
      <w:r w:rsidRPr="00FF45B7">
        <w:rPr>
          <w:rFonts w:ascii="Times New Roman" w:hAnsi="Times New Roman" w:cs="Times New Roman"/>
          <w:sz w:val="28"/>
          <w:szCs w:val="28"/>
        </w:rPr>
        <w:t xml:space="preserve">   В течение учебного года осуществляется контроль наполнения сайта школы в соответствии с рекомендательными письмами и распорядительными актами. На сайте школы размещены локальные акты, соответствующие нормативным распорядительным документам. </w:t>
      </w:r>
    </w:p>
    <w:p w:rsidR="00C97C6D" w:rsidRPr="00FF45B7" w:rsidRDefault="0096616A" w:rsidP="003F3434">
      <w:pPr>
        <w:spacing w:after="0" w:line="240" w:lineRule="auto"/>
        <w:ind w:right="139" w:firstLine="627"/>
        <w:jc w:val="both"/>
        <w:rPr>
          <w:rFonts w:ascii="Times New Roman" w:hAnsi="Times New Roman" w:cs="Times New Roman"/>
          <w:sz w:val="28"/>
          <w:szCs w:val="28"/>
        </w:rPr>
      </w:pPr>
      <w:r w:rsidRPr="00FF45B7">
        <w:rPr>
          <w:rFonts w:ascii="Times New Roman" w:hAnsi="Times New Roman" w:cs="Times New Roman"/>
          <w:sz w:val="28"/>
          <w:szCs w:val="28"/>
        </w:rPr>
        <w:t xml:space="preserve">        На официальном сайте </w:t>
      </w:r>
      <w:proofErr w:type="spellStart"/>
      <w:r w:rsidRPr="00FF45B7">
        <w:rPr>
          <w:rFonts w:ascii="Times New Roman" w:hAnsi="Times New Roman" w:cs="Times New Roman"/>
          <w:sz w:val="28"/>
          <w:szCs w:val="28"/>
        </w:rPr>
        <w:t>щколы</w:t>
      </w:r>
      <w:proofErr w:type="spellEnd"/>
      <w:r w:rsidRPr="00FF45B7">
        <w:rPr>
          <w:rFonts w:ascii="Times New Roman" w:hAnsi="Times New Roman" w:cs="Times New Roman"/>
          <w:sz w:val="28"/>
          <w:szCs w:val="28"/>
        </w:rPr>
        <w:t xml:space="preserve"> в разделе «Новости» публикуется актуальная информация об образовательном процессе, размещаются объяв</w:t>
      </w:r>
      <w:r w:rsidR="00816592" w:rsidRPr="00FF45B7">
        <w:rPr>
          <w:rFonts w:ascii="Times New Roman" w:hAnsi="Times New Roman" w:cs="Times New Roman"/>
          <w:sz w:val="28"/>
          <w:szCs w:val="28"/>
        </w:rPr>
        <w:t>ления для родителей и учащихся.</w:t>
      </w:r>
    </w:p>
    <w:p w:rsidR="0063719B" w:rsidRPr="00FF45B7" w:rsidRDefault="0063719B" w:rsidP="003F3434">
      <w:pPr>
        <w:shd w:val="clear" w:color="auto" w:fill="FFFFFF"/>
        <w:spacing w:after="0" w:line="240" w:lineRule="auto"/>
        <w:ind w:firstLine="708"/>
        <w:jc w:val="both"/>
        <w:rPr>
          <w:rFonts w:ascii="Times New Roman" w:eastAsia="Times New Roman" w:hAnsi="Times New Roman" w:cs="Times New Roman"/>
          <w:sz w:val="28"/>
          <w:szCs w:val="28"/>
        </w:rPr>
      </w:pPr>
      <w:r w:rsidRPr="00FF45B7">
        <w:rPr>
          <w:rFonts w:ascii="Times New Roman" w:eastAsia="Times New Roman" w:hAnsi="Times New Roman" w:cs="Times New Roman"/>
          <w:b/>
          <w:bCs/>
          <w:sz w:val="28"/>
          <w:szCs w:val="28"/>
        </w:rPr>
        <w:t>Главной целью воспитательной работы школы в 202</w:t>
      </w:r>
      <w:r w:rsidR="00954266">
        <w:rPr>
          <w:rFonts w:ascii="Times New Roman" w:eastAsia="Times New Roman" w:hAnsi="Times New Roman" w:cs="Times New Roman"/>
          <w:b/>
          <w:bCs/>
          <w:sz w:val="28"/>
          <w:szCs w:val="28"/>
        </w:rPr>
        <w:t>3</w:t>
      </w:r>
      <w:r w:rsidRPr="00FF45B7">
        <w:rPr>
          <w:rFonts w:ascii="Times New Roman" w:eastAsia="Times New Roman" w:hAnsi="Times New Roman" w:cs="Times New Roman"/>
          <w:b/>
          <w:bCs/>
          <w:sz w:val="28"/>
          <w:szCs w:val="28"/>
        </w:rPr>
        <w:t>-202</w:t>
      </w:r>
      <w:r w:rsidR="00954266">
        <w:rPr>
          <w:rFonts w:ascii="Times New Roman" w:eastAsia="Times New Roman" w:hAnsi="Times New Roman" w:cs="Times New Roman"/>
          <w:b/>
          <w:bCs/>
          <w:sz w:val="28"/>
          <w:szCs w:val="28"/>
        </w:rPr>
        <w:t>4</w:t>
      </w:r>
      <w:r w:rsidRPr="00FF45B7">
        <w:rPr>
          <w:rFonts w:ascii="Times New Roman" w:eastAsia="Times New Roman" w:hAnsi="Times New Roman" w:cs="Times New Roman"/>
          <w:b/>
          <w:bCs/>
          <w:sz w:val="28"/>
          <w:szCs w:val="28"/>
        </w:rPr>
        <w:t xml:space="preserve"> учебном году</w:t>
      </w:r>
      <w:r w:rsidRPr="00FF45B7">
        <w:rPr>
          <w:rFonts w:ascii="Times New Roman" w:eastAsia="Times New Roman" w:hAnsi="Times New Roman" w:cs="Times New Roman"/>
          <w:sz w:val="28"/>
          <w:szCs w:val="28"/>
        </w:rPr>
        <w:t xml:space="preserve"> является формирование и развитие у учащихся устойчивого </w:t>
      </w:r>
      <w:r w:rsidRPr="00FF45B7">
        <w:rPr>
          <w:rFonts w:ascii="Times New Roman" w:eastAsia="Times New Roman" w:hAnsi="Times New Roman" w:cs="Times New Roman"/>
          <w:sz w:val="28"/>
          <w:szCs w:val="28"/>
        </w:rPr>
        <w:lastRenderedPageBreak/>
        <w:t>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rsidR="0063719B" w:rsidRPr="00FF45B7" w:rsidRDefault="0063719B" w:rsidP="003F3434">
      <w:pPr>
        <w:shd w:val="clear" w:color="auto" w:fill="FFFFFF"/>
        <w:spacing w:after="0" w:line="240" w:lineRule="auto"/>
        <w:ind w:firstLine="708"/>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В августе 202</w:t>
      </w:r>
      <w:r w:rsidR="00954266">
        <w:rPr>
          <w:rFonts w:ascii="Times New Roman" w:eastAsia="Times New Roman" w:hAnsi="Times New Roman" w:cs="Times New Roman"/>
          <w:sz w:val="28"/>
          <w:szCs w:val="28"/>
        </w:rPr>
        <w:t>3</w:t>
      </w:r>
      <w:r w:rsidRPr="00FF45B7">
        <w:rPr>
          <w:rFonts w:ascii="Times New Roman" w:eastAsia="Times New Roman" w:hAnsi="Times New Roman" w:cs="Times New Roman"/>
          <w:sz w:val="28"/>
          <w:szCs w:val="28"/>
        </w:rPr>
        <w:t xml:space="preserve"> года разработана и утверждена Рабочая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«СШ №2».</w:t>
      </w:r>
    </w:p>
    <w:p w:rsidR="0063719B" w:rsidRPr="00FF45B7" w:rsidRDefault="0063719B" w:rsidP="003F3434">
      <w:pPr>
        <w:shd w:val="clear" w:color="auto" w:fill="FFFFFF"/>
        <w:spacing w:after="0" w:line="240" w:lineRule="auto"/>
        <w:ind w:firstLine="708"/>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Рязанской области,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63719B" w:rsidRPr="00FF45B7" w:rsidRDefault="0063719B" w:rsidP="003F3434">
      <w:pPr>
        <w:shd w:val="clear" w:color="auto" w:fill="FFFFFF"/>
        <w:spacing w:after="0" w:line="240" w:lineRule="auto"/>
        <w:ind w:firstLine="708"/>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Вся воспитательная работа за 202</w:t>
      </w:r>
      <w:r w:rsidR="00954266">
        <w:rPr>
          <w:rFonts w:ascii="Times New Roman" w:eastAsia="Times New Roman" w:hAnsi="Times New Roman" w:cs="Times New Roman"/>
          <w:sz w:val="28"/>
          <w:szCs w:val="28"/>
        </w:rPr>
        <w:t>3</w:t>
      </w:r>
      <w:r w:rsidRPr="00FF45B7">
        <w:rPr>
          <w:rFonts w:ascii="Times New Roman" w:eastAsia="Times New Roman" w:hAnsi="Times New Roman" w:cs="Times New Roman"/>
          <w:sz w:val="28"/>
          <w:szCs w:val="28"/>
        </w:rPr>
        <w:t>-202</w:t>
      </w:r>
      <w:r w:rsidR="00954266">
        <w:rPr>
          <w:rFonts w:ascii="Times New Roman" w:eastAsia="Times New Roman" w:hAnsi="Times New Roman" w:cs="Times New Roman"/>
          <w:sz w:val="28"/>
          <w:szCs w:val="28"/>
        </w:rPr>
        <w:t>4</w:t>
      </w:r>
      <w:r w:rsidRPr="00FF45B7">
        <w:rPr>
          <w:rFonts w:ascii="Times New Roman" w:eastAsia="Times New Roman" w:hAnsi="Times New Roman" w:cs="Times New Roman"/>
          <w:sz w:val="28"/>
          <w:szCs w:val="28"/>
        </w:rPr>
        <w:t xml:space="preserve"> учебный год проводилась основным направлениям воспитания в соответствии с ФГОС:</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 xml:space="preserve">гражданское воспитание </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патриотическое воспитание</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духовно-нравственное воспитание</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 xml:space="preserve">эстетическое воспитание </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 xml:space="preserve">физическое воспитание, формирование культуры здорового образа жизни и эмоционального благополучия </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 xml:space="preserve">трудовое воспитание </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экологическое воспитание</w:t>
      </w:r>
    </w:p>
    <w:p w:rsidR="0063719B" w:rsidRPr="00FF45B7" w:rsidRDefault="0063719B" w:rsidP="00A37748">
      <w:pPr>
        <w:pStyle w:val="a3"/>
        <w:widowControl w:val="0"/>
        <w:numPr>
          <w:ilvl w:val="0"/>
          <w:numId w:val="19"/>
        </w:numPr>
        <w:shd w:val="clear" w:color="auto" w:fill="FFFFFF"/>
        <w:tabs>
          <w:tab w:val="left" w:pos="284"/>
        </w:tabs>
        <w:autoSpaceDE w:val="0"/>
        <w:autoSpaceDN w:val="0"/>
        <w:ind w:left="0" w:firstLine="0"/>
        <w:jc w:val="both"/>
        <w:rPr>
          <w:sz w:val="28"/>
          <w:szCs w:val="28"/>
        </w:rPr>
      </w:pPr>
      <w:r w:rsidRPr="00FF45B7">
        <w:rPr>
          <w:sz w:val="28"/>
          <w:szCs w:val="28"/>
        </w:rPr>
        <w:t xml:space="preserve">ценности научного познания, </w:t>
      </w:r>
    </w:p>
    <w:p w:rsidR="0063719B" w:rsidRPr="00FF45B7" w:rsidRDefault="0063719B" w:rsidP="003F3434">
      <w:pPr>
        <w:shd w:val="clear" w:color="auto" w:fill="FFFFFF"/>
        <w:spacing w:after="0" w:line="240" w:lineRule="auto"/>
        <w:rPr>
          <w:rFonts w:ascii="Times New Roman" w:hAnsi="Times New Roman" w:cs="Times New Roman"/>
          <w:sz w:val="28"/>
          <w:szCs w:val="28"/>
        </w:rPr>
      </w:pPr>
      <w:r w:rsidRPr="00FF45B7">
        <w:rPr>
          <w:rFonts w:ascii="Times New Roman" w:hAnsi="Times New Roman" w:cs="Times New Roman"/>
          <w:sz w:val="28"/>
          <w:szCs w:val="28"/>
        </w:rPr>
        <w:t xml:space="preserve">а также </w:t>
      </w:r>
      <w:r w:rsidRPr="00FF45B7">
        <w:rPr>
          <w:rFonts w:ascii="Times New Roman" w:eastAsia="Times New Roman" w:hAnsi="Times New Roman" w:cs="Times New Roman"/>
          <w:sz w:val="28"/>
          <w:szCs w:val="28"/>
        </w:rPr>
        <w:t>согласно модулям:</w:t>
      </w:r>
    </w:p>
    <w:p w:rsidR="0063719B" w:rsidRPr="00FF45B7" w:rsidRDefault="0063719B" w:rsidP="003F3434">
      <w:pPr>
        <w:shd w:val="clear" w:color="auto" w:fill="FFFFFF"/>
        <w:spacing w:after="0" w:line="240" w:lineRule="auto"/>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 xml:space="preserve">- инвариантные модули (основные): «Урочная деятельность», «Внеурочная деятельность», «Классное руководство», «Основные школьные дела», «Внешкольные мероприятия», «Взаимодействие с родителями (законными представителями)», «Самоуправление», «Профилактика и безопасность», «Социальное партнёрство», «Профориентация». </w:t>
      </w:r>
    </w:p>
    <w:p w:rsidR="0063719B" w:rsidRPr="00FF45B7" w:rsidRDefault="0063719B" w:rsidP="003F3434">
      <w:pPr>
        <w:shd w:val="clear" w:color="auto" w:fill="FFFFFF"/>
        <w:spacing w:after="0" w:line="240" w:lineRule="auto"/>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 xml:space="preserve">- вариативные модули (дополнительные): «Детские общественные объединения», «Школьный музей», «Школьный театр», «Школьный спортивный клуб» </w:t>
      </w:r>
    </w:p>
    <w:p w:rsidR="0063719B" w:rsidRPr="00FF45B7" w:rsidRDefault="0063719B" w:rsidP="00906EBB">
      <w:pPr>
        <w:pStyle w:val="Default"/>
        <w:ind w:firstLine="708"/>
        <w:jc w:val="both"/>
        <w:rPr>
          <w:color w:val="auto"/>
          <w:sz w:val="28"/>
          <w:szCs w:val="28"/>
        </w:rPr>
      </w:pPr>
      <w:r w:rsidRPr="00FF45B7">
        <w:rPr>
          <w:color w:val="auto"/>
          <w:sz w:val="28"/>
          <w:szCs w:val="28"/>
        </w:rPr>
        <w:t xml:space="preserve">Внеурочная деятельность по ФГОС организована в 1 – 11 классах. </w:t>
      </w:r>
      <w:r w:rsidRPr="00FF45B7">
        <w:rPr>
          <w:rFonts w:eastAsia="Times New Roman"/>
          <w:color w:val="auto"/>
          <w:sz w:val="28"/>
          <w:szCs w:val="28"/>
        </w:rPr>
        <w:t xml:space="preserve">При организации внеурочной деятельности используются оптимизационная модель. </w:t>
      </w:r>
      <w:r w:rsidRPr="00FF45B7">
        <w:rPr>
          <w:color w:val="auto"/>
          <w:sz w:val="28"/>
          <w:szCs w:val="28"/>
        </w:rPr>
        <w:t xml:space="preserve"> </w:t>
      </w:r>
      <w:proofErr w:type="gramStart"/>
      <w:r w:rsidRPr="00FF45B7">
        <w:rPr>
          <w:color w:val="auto"/>
          <w:sz w:val="28"/>
          <w:szCs w:val="28"/>
        </w:rPr>
        <w:t xml:space="preserve">Также внеурочная </w:t>
      </w:r>
      <w:r w:rsidRPr="00FF45B7">
        <w:rPr>
          <w:rFonts w:eastAsia="Times New Roman"/>
          <w:color w:val="auto"/>
          <w:sz w:val="28"/>
          <w:szCs w:val="28"/>
        </w:rPr>
        <w:t>деятельность  организована в форм</w:t>
      </w:r>
      <w:r w:rsidR="003F3434" w:rsidRPr="00FF45B7">
        <w:rPr>
          <w:rFonts w:eastAsia="Times New Roman"/>
          <w:color w:val="auto"/>
          <w:sz w:val="28"/>
          <w:szCs w:val="28"/>
        </w:rPr>
        <w:t>е</w:t>
      </w:r>
      <w:r w:rsidRPr="00FF45B7">
        <w:rPr>
          <w:rFonts w:eastAsia="Times New Roman"/>
          <w:color w:val="auto"/>
          <w:sz w:val="28"/>
          <w:szCs w:val="28"/>
        </w:rPr>
        <w:t xml:space="preserve"> классных часов, </w:t>
      </w:r>
      <w:r w:rsidRPr="00FF45B7">
        <w:rPr>
          <w:color w:val="auto"/>
          <w:sz w:val="28"/>
          <w:szCs w:val="28"/>
        </w:rPr>
        <w:t xml:space="preserve"> экскурсий</w:t>
      </w:r>
      <w:r w:rsidRPr="00FF45B7">
        <w:rPr>
          <w:rFonts w:eastAsia="Times New Roman"/>
          <w:color w:val="auto"/>
          <w:sz w:val="28"/>
          <w:szCs w:val="28"/>
        </w:rPr>
        <w:t>, сек</w:t>
      </w:r>
      <w:r w:rsidRPr="00FF45B7">
        <w:rPr>
          <w:color w:val="auto"/>
          <w:sz w:val="28"/>
          <w:szCs w:val="28"/>
        </w:rPr>
        <w:t>ций, олимпиад, конкурсов, соревнований</w:t>
      </w:r>
      <w:r w:rsidRPr="00FF45B7">
        <w:rPr>
          <w:rFonts w:eastAsia="Times New Roman"/>
          <w:color w:val="auto"/>
          <w:sz w:val="28"/>
          <w:szCs w:val="28"/>
        </w:rPr>
        <w:t>,</w:t>
      </w:r>
      <w:r w:rsidRPr="00FF45B7">
        <w:rPr>
          <w:color w:val="auto"/>
          <w:sz w:val="28"/>
          <w:szCs w:val="28"/>
        </w:rPr>
        <w:t xml:space="preserve"> проектов, викторин</w:t>
      </w:r>
      <w:r w:rsidRPr="00FF45B7">
        <w:rPr>
          <w:rFonts w:eastAsia="Times New Roman"/>
          <w:color w:val="auto"/>
          <w:sz w:val="28"/>
          <w:szCs w:val="28"/>
        </w:rPr>
        <w:t>, познавательн</w:t>
      </w:r>
      <w:r w:rsidRPr="00FF45B7">
        <w:rPr>
          <w:color w:val="auto"/>
          <w:sz w:val="28"/>
          <w:szCs w:val="28"/>
        </w:rPr>
        <w:t>ой</w:t>
      </w:r>
      <w:r w:rsidRPr="00FF45B7">
        <w:rPr>
          <w:rFonts w:eastAsia="Times New Roman"/>
          <w:color w:val="auto"/>
          <w:sz w:val="28"/>
          <w:szCs w:val="28"/>
        </w:rPr>
        <w:t xml:space="preserve"> практи</w:t>
      </w:r>
      <w:r w:rsidRPr="00FF45B7">
        <w:rPr>
          <w:color w:val="auto"/>
          <w:sz w:val="28"/>
          <w:szCs w:val="28"/>
        </w:rPr>
        <w:t>ки</w:t>
      </w:r>
      <w:r w:rsidRPr="00FF45B7">
        <w:rPr>
          <w:rFonts w:eastAsia="Times New Roman"/>
          <w:color w:val="auto"/>
          <w:sz w:val="28"/>
          <w:szCs w:val="28"/>
        </w:rPr>
        <w:t>,</w:t>
      </w:r>
      <w:r w:rsidRPr="00FF45B7">
        <w:rPr>
          <w:color w:val="auto"/>
          <w:sz w:val="28"/>
          <w:szCs w:val="28"/>
        </w:rPr>
        <w:t xml:space="preserve"> поисковых исследований,</w:t>
      </w:r>
      <w:r w:rsidRPr="00FF45B7">
        <w:rPr>
          <w:rFonts w:eastAsia="Times New Roman"/>
          <w:color w:val="auto"/>
          <w:sz w:val="28"/>
          <w:szCs w:val="28"/>
        </w:rPr>
        <w:t xml:space="preserve"> через  организацию  деятельности обучающегося во взаимодействии со сверстниками, педагогами, родителями.</w:t>
      </w:r>
      <w:proofErr w:type="gramEnd"/>
      <w:r w:rsidRPr="00FF45B7">
        <w:rPr>
          <w:rFonts w:eastAsia="Times New Roman"/>
          <w:color w:val="auto"/>
          <w:sz w:val="28"/>
          <w:szCs w:val="28"/>
        </w:rPr>
        <w:t xml:space="preserve"> Это даёт возможность обучающимся быть занятыми до 5 часов в неделю. </w:t>
      </w:r>
    </w:p>
    <w:p w:rsidR="0063719B" w:rsidRPr="00FF45B7" w:rsidRDefault="0063719B" w:rsidP="003F3434">
      <w:pPr>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t xml:space="preserve">В прошедшем учебном году в 1 – 11 классах были введены «Разговоры о важном» – цикл еженедельных внеурочных занятий, построенных с учетом необходимости соблюдения единства образовательного контекста, в котором оказывается школьник вне зависимости от региона проживания, </w:t>
      </w:r>
      <w:r w:rsidRPr="00FF45B7">
        <w:rPr>
          <w:rFonts w:ascii="Times New Roman" w:hAnsi="Times New Roman" w:cs="Times New Roman"/>
          <w:sz w:val="28"/>
          <w:szCs w:val="28"/>
        </w:rPr>
        <w:lastRenderedPageBreak/>
        <w:t>гарантирующий каждому обучающемуся доступ к интересному, полезному, просветительскому контенту, идеям, основанным на традиционных ценностях Российской Федерации. Программа направлена на формирование таких личностных результатов, как   гражданская идентичность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63719B" w:rsidRPr="00FF45B7" w:rsidRDefault="0063719B" w:rsidP="003F3434">
      <w:pPr>
        <w:spacing w:after="0" w:line="240" w:lineRule="auto"/>
        <w:ind w:firstLine="708"/>
        <w:jc w:val="both"/>
        <w:rPr>
          <w:rFonts w:ascii="Times New Roman" w:eastAsiaTheme="minorHAnsi" w:hAnsi="Times New Roman" w:cs="Times New Roman"/>
          <w:color w:val="FF0000"/>
          <w:sz w:val="28"/>
          <w:szCs w:val="28"/>
        </w:rPr>
      </w:pPr>
      <w:r w:rsidRPr="00FF45B7">
        <w:rPr>
          <w:rFonts w:ascii="Times New Roman" w:hAnsi="Times New Roman" w:cs="Times New Roman"/>
          <w:sz w:val="28"/>
          <w:szCs w:val="28"/>
          <w:shd w:val="clear" w:color="auto" w:fill="FFFFFF"/>
        </w:rPr>
        <w:t>В школе функционирует 18 учебных кабинетов. Имеется кабинет технологии для девочек и мастерская для мальчиков с соответствующим оборудованием. Постоянно функционирует электронная почта. АРМ учителя оборудованы все учебные кабинеты, в том числе библиотека, кабинеты заместителей директора по УР, ВР и секретаря</w:t>
      </w:r>
      <w:r w:rsidRPr="00FF45B7">
        <w:rPr>
          <w:rFonts w:ascii="Times New Roman" w:hAnsi="Times New Roman" w:cs="Times New Roman"/>
          <w:color w:val="FF0000"/>
          <w:sz w:val="28"/>
          <w:szCs w:val="28"/>
          <w:shd w:val="clear" w:color="auto" w:fill="FFFFFF"/>
        </w:rPr>
        <w:t xml:space="preserve">. </w:t>
      </w:r>
      <w:r w:rsidRPr="00FF45B7">
        <w:rPr>
          <w:rFonts w:ascii="Times New Roman" w:hAnsi="Times New Roman" w:cs="Times New Roman"/>
          <w:sz w:val="28"/>
          <w:szCs w:val="28"/>
          <w:shd w:val="clear" w:color="auto" w:fill="FFFFFF"/>
        </w:rPr>
        <w:t>Занятия физической культурой и спортом проводятся в спортивном зале.</w:t>
      </w:r>
    </w:p>
    <w:p w:rsidR="00B939AD" w:rsidRPr="00FF45B7" w:rsidRDefault="00CA2CB6" w:rsidP="00C47985">
      <w:pPr>
        <w:autoSpaceDE w:val="0"/>
        <w:autoSpaceDN w:val="0"/>
        <w:adjustRightInd w:val="0"/>
        <w:spacing w:after="0" w:line="240" w:lineRule="auto"/>
        <w:ind w:firstLine="708"/>
        <w:rPr>
          <w:rFonts w:ascii="Times New Roman" w:hAnsi="Times New Roman" w:cs="Times New Roman"/>
          <w:sz w:val="28"/>
          <w:szCs w:val="28"/>
        </w:rPr>
      </w:pPr>
      <w:r w:rsidRPr="00FF45B7">
        <w:rPr>
          <w:rFonts w:ascii="Times New Roman" w:hAnsi="Times New Roman" w:cs="Times New Roman"/>
          <w:sz w:val="28"/>
          <w:szCs w:val="28"/>
        </w:rPr>
        <w:t>Материально – техническая база учреждения постоянно пополняется и обновляется</w:t>
      </w:r>
      <w:r w:rsidR="00B939AD" w:rsidRPr="00FF45B7">
        <w:rPr>
          <w:rFonts w:ascii="Times New Roman" w:hAnsi="Times New Roman" w:cs="Times New Roman"/>
          <w:sz w:val="28"/>
          <w:szCs w:val="28"/>
        </w:rPr>
        <w:t>.</w:t>
      </w:r>
    </w:p>
    <w:p w:rsidR="0063719B" w:rsidRPr="00FF45B7" w:rsidRDefault="0063719B" w:rsidP="00C47985">
      <w:pPr>
        <w:autoSpaceDE w:val="0"/>
        <w:autoSpaceDN w:val="0"/>
        <w:adjustRightInd w:val="0"/>
        <w:spacing w:after="0" w:line="240" w:lineRule="auto"/>
        <w:ind w:firstLine="708"/>
        <w:rPr>
          <w:rFonts w:ascii="Times New Roman" w:hAnsi="Times New Roman" w:cs="Times New Roman"/>
          <w:sz w:val="28"/>
          <w:szCs w:val="28"/>
        </w:rPr>
      </w:pPr>
      <w:r w:rsidRPr="00FF45B7">
        <w:rPr>
          <w:rFonts w:ascii="Times New Roman" w:hAnsi="Times New Roman" w:cs="Times New Roman"/>
          <w:sz w:val="28"/>
          <w:szCs w:val="28"/>
        </w:rPr>
        <w:t>Средства областного бюджета направлены на:</w:t>
      </w:r>
    </w:p>
    <w:p w:rsidR="00E41250" w:rsidRPr="00FF45B7" w:rsidRDefault="0063719B"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w:t>
      </w:r>
      <w:r w:rsidR="00E41250" w:rsidRPr="00FF45B7">
        <w:rPr>
          <w:rFonts w:ascii="Times New Roman" w:hAnsi="Times New Roman" w:cs="Times New Roman"/>
          <w:sz w:val="28"/>
          <w:szCs w:val="28"/>
        </w:rPr>
        <w:t>приобретение учебников на сумму 787</w:t>
      </w:r>
      <w:r w:rsidR="003F3434" w:rsidRPr="00FF45B7">
        <w:rPr>
          <w:rFonts w:ascii="Times New Roman" w:hAnsi="Times New Roman" w:cs="Times New Roman"/>
          <w:sz w:val="28"/>
          <w:szCs w:val="28"/>
        </w:rPr>
        <w:t xml:space="preserve"> </w:t>
      </w:r>
      <w:r w:rsidR="00E41250" w:rsidRPr="00FF45B7">
        <w:rPr>
          <w:rFonts w:ascii="Times New Roman" w:hAnsi="Times New Roman" w:cs="Times New Roman"/>
          <w:sz w:val="28"/>
          <w:szCs w:val="28"/>
        </w:rPr>
        <w:t>417,95 руб., поставщик АО «Издательство Просвещение».</w:t>
      </w:r>
    </w:p>
    <w:p w:rsidR="00E41250" w:rsidRPr="00FF45B7" w:rsidRDefault="00E41250"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-приобретение материалов, моющих средств, канцелярских товаров, стендов – 117</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137,73 руб.;</w:t>
      </w:r>
    </w:p>
    <w:p w:rsidR="00E41250" w:rsidRPr="00FF45B7" w:rsidRDefault="00E41250"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-приобретение бланков аттестатов, медалей «За особые успехи в учении» - 25</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473,22 руб.;</w:t>
      </w:r>
    </w:p>
    <w:p w:rsidR="00E41250" w:rsidRPr="00FF45B7" w:rsidRDefault="00E41250"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-оплату командировочных расходов связанных с проведением региональных этапов олимпиад – 30</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235,18 руб.;</w:t>
      </w:r>
    </w:p>
    <w:p w:rsidR="00E41250" w:rsidRPr="00FF45B7" w:rsidRDefault="00E41250"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-оплату транспортных расходов на поездку на соревнования – 13</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70,00 руб.;</w:t>
      </w:r>
    </w:p>
    <w:p w:rsidR="00E41250" w:rsidRPr="00FF45B7" w:rsidRDefault="00E41250"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-ремонт и заправку картриджей – 6</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600,00 руб.;</w:t>
      </w:r>
    </w:p>
    <w:p w:rsidR="00E41250" w:rsidRPr="00FF45B7" w:rsidRDefault="00E41250"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-приобретение программного обеспечения – 10</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200,00 руб.:</w:t>
      </w:r>
    </w:p>
    <w:p w:rsidR="00E41250" w:rsidRPr="00FF45B7" w:rsidRDefault="00E41250"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-оплату курсов повышения квалификации – 2</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970,00 руб.;</w:t>
      </w:r>
    </w:p>
    <w:p w:rsidR="00E41250" w:rsidRPr="00FF45B7" w:rsidRDefault="003F3434" w:rsidP="003F3434">
      <w:pPr>
        <w:autoSpaceDE w:val="0"/>
        <w:autoSpaceDN w:val="0"/>
        <w:adjustRightInd w:val="0"/>
        <w:spacing w:after="0" w:line="240" w:lineRule="auto"/>
        <w:rPr>
          <w:rFonts w:ascii="Times New Roman" w:hAnsi="Times New Roman" w:cs="Times New Roman"/>
          <w:sz w:val="28"/>
          <w:szCs w:val="28"/>
        </w:rPr>
      </w:pPr>
      <w:r w:rsidRPr="00FF45B7">
        <w:rPr>
          <w:rFonts w:ascii="Times New Roman" w:hAnsi="Times New Roman" w:cs="Times New Roman"/>
          <w:sz w:val="28"/>
          <w:szCs w:val="28"/>
        </w:rPr>
        <w:t>-о</w:t>
      </w:r>
      <w:r w:rsidR="00E41250" w:rsidRPr="00FF45B7">
        <w:rPr>
          <w:rFonts w:ascii="Times New Roman" w:hAnsi="Times New Roman" w:cs="Times New Roman"/>
          <w:sz w:val="28"/>
          <w:szCs w:val="28"/>
        </w:rPr>
        <w:t>плату подписки на периодическую печать – 11</w:t>
      </w:r>
      <w:r w:rsidRPr="00FF45B7">
        <w:rPr>
          <w:rFonts w:ascii="Times New Roman" w:hAnsi="Times New Roman" w:cs="Times New Roman"/>
          <w:sz w:val="28"/>
          <w:szCs w:val="28"/>
        </w:rPr>
        <w:t xml:space="preserve"> </w:t>
      </w:r>
      <w:r w:rsidR="00E41250" w:rsidRPr="00FF45B7">
        <w:rPr>
          <w:rFonts w:ascii="Times New Roman" w:hAnsi="Times New Roman" w:cs="Times New Roman"/>
          <w:sz w:val="28"/>
          <w:szCs w:val="28"/>
        </w:rPr>
        <w:t>335,00 руб.</w:t>
      </w:r>
    </w:p>
    <w:p w:rsidR="00E41250" w:rsidRPr="00FF45B7" w:rsidRDefault="00E41250" w:rsidP="003F3434">
      <w:pPr>
        <w:pStyle w:val="ConsPlusNonformat"/>
        <w:ind w:firstLine="709"/>
        <w:rPr>
          <w:rFonts w:ascii="Times New Roman" w:hAnsi="Times New Roman" w:cs="Times New Roman"/>
          <w:sz w:val="28"/>
          <w:szCs w:val="28"/>
        </w:rPr>
      </w:pPr>
      <w:r w:rsidRPr="00FF45B7">
        <w:rPr>
          <w:rFonts w:ascii="Times New Roman" w:hAnsi="Times New Roman" w:cs="Times New Roman"/>
          <w:sz w:val="28"/>
          <w:szCs w:val="28"/>
        </w:rPr>
        <w:t xml:space="preserve">В 2023 году в рамках подготовки к новому учебному году выделены субсидии на ремонт здания мастерских, в сумме – 3 000 000,00 руб. Электронный аукцион проводился Центром закупок Рязанской области, по итогам которого заключен контракт на сумму 2 685 000,00 руб. Подрядчик – индивидуальный предприниматель Володин Сергей Владимирович </w:t>
      </w:r>
      <w:proofErr w:type="spellStart"/>
      <w:r w:rsidRPr="00FF45B7">
        <w:rPr>
          <w:rFonts w:ascii="Times New Roman" w:hAnsi="Times New Roman" w:cs="Times New Roman"/>
          <w:sz w:val="28"/>
          <w:szCs w:val="28"/>
        </w:rPr>
        <w:t>г.Касимов</w:t>
      </w:r>
      <w:proofErr w:type="spellEnd"/>
      <w:r w:rsidRPr="00FF45B7">
        <w:rPr>
          <w:rFonts w:ascii="Times New Roman" w:hAnsi="Times New Roman" w:cs="Times New Roman"/>
          <w:sz w:val="28"/>
          <w:szCs w:val="28"/>
        </w:rPr>
        <w:t>. Срок исполнения контракта – с 01.06.2023  по 31.07.2023 гг. Выполнены следующие работы:</w:t>
      </w:r>
    </w:p>
    <w:p w:rsidR="00E41250" w:rsidRPr="00FF45B7" w:rsidRDefault="00E41250" w:rsidP="003F3434">
      <w:pPr>
        <w:pStyle w:val="ConsPlusNonformat"/>
        <w:ind w:firstLine="709"/>
        <w:rPr>
          <w:rFonts w:ascii="Times New Roman" w:hAnsi="Times New Roman" w:cs="Times New Roman"/>
          <w:sz w:val="28"/>
          <w:szCs w:val="28"/>
        </w:rPr>
      </w:pPr>
      <w:r w:rsidRPr="00FF45B7">
        <w:rPr>
          <w:rFonts w:ascii="Times New Roman" w:hAnsi="Times New Roman" w:cs="Times New Roman"/>
          <w:sz w:val="28"/>
          <w:szCs w:val="28"/>
        </w:rPr>
        <w:t>-ремонт кровли здания мастерских (левое крыло);</w:t>
      </w:r>
    </w:p>
    <w:p w:rsidR="00E41250" w:rsidRPr="00FF45B7" w:rsidRDefault="00E41250" w:rsidP="003F3434">
      <w:pPr>
        <w:pStyle w:val="ConsPlusNonformat"/>
        <w:ind w:firstLine="709"/>
        <w:rPr>
          <w:rFonts w:ascii="Times New Roman" w:hAnsi="Times New Roman" w:cs="Times New Roman"/>
          <w:sz w:val="28"/>
          <w:szCs w:val="28"/>
        </w:rPr>
      </w:pPr>
      <w:r w:rsidRPr="00FF45B7">
        <w:rPr>
          <w:rFonts w:ascii="Times New Roman" w:hAnsi="Times New Roman" w:cs="Times New Roman"/>
          <w:sz w:val="28"/>
          <w:szCs w:val="28"/>
        </w:rPr>
        <w:t>-ремонт дверных проемов;</w:t>
      </w:r>
    </w:p>
    <w:p w:rsidR="00E41250" w:rsidRPr="00FF45B7" w:rsidRDefault="00E41250" w:rsidP="003F3434">
      <w:pPr>
        <w:pStyle w:val="ConsPlusNonformat"/>
        <w:ind w:firstLine="709"/>
        <w:rPr>
          <w:rFonts w:ascii="Times New Roman" w:hAnsi="Times New Roman" w:cs="Times New Roman"/>
          <w:sz w:val="28"/>
          <w:szCs w:val="28"/>
        </w:rPr>
      </w:pPr>
      <w:r w:rsidRPr="00FF45B7">
        <w:rPr>
          <w:rFonts w:ascii="Times New Roman" w:hAnsi="Times New Roman" w:cs="Times New Roman"/>
          <w:sz w:val="28"/>
          <w:szCs w:val="28"/>
        </w:rPr>
        <w:t>-общестроительные работы внутри здания мастерских (отбивка старой штукатурки, закладывание кирпичом ниш, штукатурка, шпаклевка, покраска стен, ремонт полов и замена напольного покрытия.)</w:t>
      </w:r>
    </w:p>
    <w:p w:rsidR="00E41250" w:rsidRPr="00FF45B7" w:rsidRDefault="00E41250" w:rsidP="003F3434">
      <w:pPr>
        <w:pStyle w:val="ConsPlusNonformat"/>
        <w:ind w:firstLine="709"/>
        <w:rPr>
          <w:rFonts w:ascii="Times New Roman" w:hAnsi="Times New Roman" w:cs="Times New Roman"/>
          <w:sz w:val="28"/>
          <w:szCs w:val="28"/>
        </w:rPr>
      </w:pPr>
      <w:r w:rsidRPr="00FF45B7">
        <w:rPr>
          <w:rFonts w:ascii="Times New Roman" w:hAnsi="Times New Roman" w:cs="Times New Roman"/>
          <w:sz w:val="28"/>
          <w:szCs w:val="28"/>
        </w:rPr>
        <w:t>-электромонтажные работы (замена проводки)</w:t>
      </w:r>
    </w:p>
    <w:p w:rsidR="00E41250" w:rsidRPr="00FF45B7" w:rsidRDefault="00E41250" w:rsidP="003F3434">
      <w:pPr>
        <w:pStyle w:val="ConsPlusNonformat"/>
        <w:ind w:firstLine="709"/>
        <w:rPr>
          <w:rFonts w:ascii="Times New Roman" w:hAnsi="Times New Roman" w:cs="Times New Roman"/>
          <w:sz w:val="28"/>
          <w:szCs w:val="28"/>
        </w:rPr>
      </w:pPr>
      <w:r w:rsidRPr="00FF45B7">
        <w:rPr>
          <w:rFonts w:ascii="Times New Roman" w:hAnsi="Times New Roman" w:cs="Times New Roman"/>
          <w:sz w:val="28"/>
          <w:szCs w:val="28"/>
        </w:rPr>
        <w:t>-сантехнические работы (замена раковин и унитазов)</w:t>
      </w:r>
    </w:p>
    <w:p w:rsidR="00E41250" w:rsidRPr="00FF45B7" w:rsidRDefault="00E41250" w:rsidP="003F3434">
      <w:pPr>
        <w:pStyle w:val="ConsPlusNonformat"/>
        <w:ind w:firstLine="709"/>
        <w:rPr>
          <w:rFonts w:ascii="Times New Roman" w:hAnsi="Times New Roman" w:cs="Times New Roman"/>
          <w:sz w:val="28"/>
          <w:szCs w:val="28"/>
        </w:rPr>
      </w:pPr>
      <w:r w:rsidRPr="00FF45B7">
        <w:rPr>
          <w:rFonts w:ascii="Times New Roman" w:hAnsi="Times New Roman" w:cs="Times New Roman"/>
          <w:sz w:val="28"/>
          <w:szCs w:val="28"/>
        </w:rPr>
        <w:t>-ремонт фасада здания.</w:t>
      </w:r>
    </w:p>
    <w:p w:rsidR="00E41250" w:rsidRPr="00FF45B7" w:rsidRDefault="00E41250" w:rsidP="003F3434">
      <w:pPr>
        <w:pStyle w:val="ConsPlusNonformat"/>
        <w:ind w:firstLine="709"/>
        <w:jc w:val="both"/>
        <w:rPr>
          <w:rFonts w:ascii="Times New Roman" w:hAnsi="Times New Roman" w:cs="Times New Roman"/>
          <w:sz w:val="28"/>
          <w:szCs w:val="28"/>
        </w:rPr>
      </w:pPr>
      <w:r w:rsidRPr="00FF45B7">
        <w:rPr>
          <w:rFonts w:ascii="Times New Roman" w:hAnsi="Times New Roman" w:cs="Times New Roman"/>
          <w:sz w:val="28"/>
          <w:szCs w:val="28"/>
        </w:rPr>
        <w:t xml:space="preserve">С 01 сентября 2023 года в отремонтированном правом крыле здания </w:t>
      </w:r>
      <w:r w:rsidRPr="00FF45B7">
        <w:rPr>
          <w:rFonts w:ascii="Times New Roman" w:hAnsi="Times New Roman" w:cs="Times New Roman"/>
          <w:sz w:val="28"/>
          <w:szCs w:val="28"/>
        </w:rPr>
        <w:lastRenderedPageBreak/>
        <w:t xml:space="preserve">мастерских начал функционировать кабинет технологии (девочки). Уроки проводит </w:t>
      </w:r>
      <w:proofErr w:type="spellStart"/>
      <w:r w:rsidRPr="00FF45B7">
        <w:rPr>
          <w:rFonts w:ascii="Times New Roman" w:hAnsi="Times New Roman" w:cs="Times New Roman"/>
          <w:sz w:val="28"/>
          <w:szCs w:val="28"/>
        </w:rPr>
        <w:t>Гайдукова</w:t>
      </w:r>
      <w:proofErr w:type="spellEnd"/>
      <w:r w:rsidRPr="00FF45B7">
        <w:rPr>
          <w:rFonts w:ascii="Times New Roman" w:hAnsi="Times New Roman" w:cs="Times New Roman"/>
          <w:sz w:val="28"/>
          <w:szCs w:val="28"/>
        </w:rPr>
        <w:t xml:space="preserve"> О</w:t>
      </w:r>
      <w:r w:rsidR="003F3434" w:rsidRPr="00FF45B7">
        <w:rPr>
          <w:rFonts w:ascii="Times New Roman" w:hAnsi="Times New Roman" w:cs="Times New Roman"/>
          <w:sz w:val="28"/>
          <w:szCs w:val="28"/>
        </w:rPr>
        <w:t>.</w:t>
      </w:r>
      <w:r w:rsidRPr="00FF45B7">
        <w:rPr>
          <w:rFonts w:ascii="Times New Roman" w:hAnsi="Times New Roman" w:cs="Times New Roman"/>
          <w:sz w:val="28"/>
          <w:szCs w:val="28"/>
        </w:rPr>
        <w:t xml:space="preserve"> В. За счет средств областного бюджета приобретены жалюзи, что добавляет уют и создает комфортную обстановку во время занятий.</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Большое внимание в школе уделяется вопросам безопасности, сохранения жизни и здоровья учащихся и педагогического состава. </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Образовательная организация  расположена на двух территориях. Для предотвращения проникновения на территорию школы посторонних лиц, не связанных с образовательным процессом организован контрольно-пропускной режим. На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 xml:space="preserve"> территории контрольно-пропускной режим осуществляет вахтер-сторож. Так же на посту вахтера находится журнал регистрации посетителей. При необходимости с помощью тревожной кнопки можно вызвать вооруженный патруль вневедомственной охраны. Ежедневно проводятся проверки внутренних помещений и территории школы.</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территории вокруг школы имеется ограждение. Днем вход на территорию осуществляется через домофон. Ворота и калитка в вечернее и ночное время запираются. </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периметру зданий обоих территорий установлена система видеонаблюдения, охватывающая всю территорию школы.</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Большое внимание школа уделяет противопожарной защите: в школе имеется автоматическая пожарная сигнализация, укомплектованы 4 противопожарных щита. Кроме центральных выходов имеются эвакуационные. Все эвакуационные пути обозначены и свободны. В школе имеется достаточное количество огнетушителей </w:t>
      </w:r>
      <w:proofErr w:type="gramStart"/>
      <w:r>
        <w:rPr>
          <w:rFonts w:ascii="Times New Roman" w:eastAsia="Times New Roman" w:hAnsi="Times New Roman" w:cs="Times New Roman"/>
          <w:sz w:val="28"/>
          <w:szCs w:val="28"/>
        </w:rPr>
        <w:t>согласно планов</w:t>
      </w:r>
      <w:proofErr w:type="gramEnd"/>
      <w:r>
        <w:rPr>
          <w:rFonts w:ascii="Times New Roman" w:eastAsia="Times New Roman" w:hAnsi="Times New Roman" w:cs="Times New Roman"/>
          <w:sz w:val="28"/>
          <w:szCs w:val="28"/>
        </w:rPr>
        <w:t xml:space="preserve"> эвакуации.</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Безопасность дорожного движения также находится в приоритете.</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проезжей части по </w:t>
      </w:r>
      <w:proofErr w:type="spellStart"/>
      <w:r>
        <w:rPr>
          <w:rFonts w:ascii="Times New Roman" w:eastAsia="Times New Roman" w:hAnsi="Times New Roman" w:cs="Times New Roman"/>
          <w:sz w:val="28"/>
          <w:szCs w:val="28"/>
        </w:rPr>
        <w:t>ул.Академика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В.Ф.Уткина</w:t>
      </w:r>
      <w:proofErr w:type="spellEnd"/>
      <w:r>
        <w:rPr>
          <w:rFonts w:ascii="Times New Roman" w:eastAsia="Times New Roman" w:hAnsi="Times New Roman" w:cs="Times New Roman"/>
          <w:sz w:val="28"/>
          <w:szCs w:val="28"/>
        </w:rPr>
        <w:t>, находящейся в непосредственной близости от школы установлены дорожные знаки, обозначающие территорию детской безопасности  с пешеходным переходом, светофор с постоянно мигающим желтым светом, свидетельствующий о необходимости уступить дорогу пешеходам, ограждением тротуара и искусственным препятствием.</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поддержания безопасности также осуществляются следующие мероприятия:</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установлен и осуществляется контрольно-пропускной режим допуска граждан.</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обеспечивается контроль за вносимыми (ввозимыми) на территорию школы грузами и предметами ручной клади, своевременным вывозом твердых бытовых отходов.</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-проводятся плановые и дополнительные беседы и инструктажи по ТБ, антитеррористической и пожарной безопасности, ГО и ЧС, по правилам дорожного движения с обучающимися и сотрудниками с записью в журналах по ТБ.</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проводятся плановые проверки средств пожаротушения, автоматической пожарной сигнализации.</w:t>
      </w:r>
    </w:p>
    <w:p w:rsidR="005C06CE" w:rsidRDefault="005C06CE" w:rsidP="005C06CE">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проводятся плановые учебно-тренировочные занятия по действиям в ЧС и антитеррористической безопасности.</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В 2022 году в школе произведен монтаж системы охранной сигнализации. Расходы составили 377</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383,00 руб. Подрядчик ИП Костина О.В. Сигнализация монтирована в трех зданиях школы. После ввода в эксплуатацию правого крыла здания мастерских, данное помещение также было оборудовано охранной сигнализацией.</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В апреле 2023 года осуществлен монтаж комбинированной системы аварийного оповещения и трансляции на сумму 204</w:t>
      </w:r>
      <w:r w:rsidR="003F3434" w:rsidRPr="00FF45B7">
        <w:rPr>
          <w:rFonts w:ascii="Times New Roman" w:hAnsi="Times New Roman" w:cs="Times New Roman"/>
          <w:sz w:val="28"/>
          <w:szCs w:val="28"/>
        </w:rPr>
        <w:t xml:space="preserve"> </w:t>
      </w:r>
      <w:r w:rsidRPr="00FF45B7">
        <w:rPr>
          <w:rFonts w:ascii="Times New Roman" w:hAnsi="Times New Roman" w:cs="Times New Roman"/>
          <w:sz w:val="28"/>
          <w:szCs w:val="28"/>
        </w:rPr>
        <w:t xml:space="preserve">200,00 руб. Подрядчик ИП Костина О.В.  </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Своевременно, согласно нормам законодательства проводятся противопожарные мероприятия, в частности:</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-техническое обслуживание объектовой станции системы пожарного мониторинга;</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-техническое обслуживание автоматической пожарной сигнализации;</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-огнезащитная обработка деревянных конструкций:</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-исследование качества огнезащитной обработки;</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-измерение сопротивления изоляции;</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-техническое обслуживание и ремонт огнетушителей.</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Источник финансирования – средства муниципального бюджета.</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 xml:space="preserve">С целью соблюдения санитарных норм и правил СанПин в учреждении осуществляется </w:t>
      </w:r>
      <w:proofErr w:type="spellStart"/>
      <w:r w:rsidRPr="00FF45B7">
        <w:rPr>
          <w:rFonts w:ascii="Times New Roman" w:hAnsi="Times New Roman" w:cs="Times New Roman"/>
          <w:sz w:val="28"/>
          <w:szCs w:val="28"/>
        </w:rPr>
        <w:t>акарицидная</w:t>
      </w:r>
      <w:proofErr w:type="spellEnd"/>
      <w:r w:rsidRPr="00FF45B7">
        <w:rPr>
          <w:rFonts w:ascii="Times New Roman" w:hAnsi="Times New Roman" w:cs="Times New Roman"/>
          <w:sz w:val="28"/>
          <w:szCs w:val="28"/>
        </w:rPr>
        <w:t xml:space="preserve"> обработка территорий и </w:t>
      </w:r>
      <w:proofErr w:type="spellStart"/>
      <w:r w:rsidRPr="00FF45B7">
        <w:rPr>
          <w:rFonts w:ascii="Times New Roman" w:hAnsi="Times New Roman" w:cs="Times New Roman"/>
          <w:sz w:val="28"/>
          <w:szCs w:val="28"/>
        </w:rPr>
        <w:t>дератизационные</w:t>
      </w:r>
      <w:proofErr w:type="spellEnd"/>
      <w:r w:rsidRPr="00FF45B7">
        <w:rPr>
          <w:rFonts w:ascii="Times New Roman" w:hAnsi="Times New Roman" w:cs="Times New Roman"/>
          <w:sz w:val="28"/>
          <w:szCs w:val="28"/>
        </w:rPr>
        <w:t xml:space="preserve"> работы. Ежегодно, производится забор воды для проведения бактериологического анализа.</w:t>
      </w:r>
    </w:p>
    <w:p w:rsidR="00E41250" w:rsidRPr="00FF45B7" w:rsidRDefault="00E41250" w:rsidP="00996F2A">
      <w:pPr>
        <w:autoSpaceDE w:val="0"/>
        <w:autoSpaceDN w:val="0"/>
        <w:adjustRightInd w:val="0"/>
        <w:spacing w:after="0" w:line="240" w:lineRule="auto"/>
        <w:ind w:firstLine="709"/>
        <w:jc w:val="both"/>
        <w:rPr>
          <w:rFonts w:ascii="Times New Roman" w:hAnsi="Times New Roman" w:cs="Times New Roman"/>
          <w:sz w:val="28"/>
          <w:szCs w:val="28"/>
        </w:rPr>
      </w:pPr>
      <w:r w:rsidRPr="00FF45B7">
        <w:rPr>
          <w:rFonts w:ascii="Times New Roman" w:hAnsi="Times New Roman" w:cs="Times New Roman"/>
          <w:sz w:val="28"/>
          <w:szCs w:val="28"/>
        </w:rPr>
        <w:t>Источник финансирования – средства муниципального бюджета.</w:t>
      </w:r>
    </w:p>
    <w:p w:rsidR="00E41250" w:rsidRPr="00FF45B7" w:rsidRDefault="00E41250" w:rsidP="003F3434">
      <w:pPr>
        <w:spacing w:after="0" w:line="240" w:lineRule="auto"/>
        <w:ind w:firstLine="709"/>
        <w:rPr>
          <w:rFonts w:ascii="Times New Roman" w:hAnsi="Times New Roman" w:cs="Times New Roman"/>
          <w:sz w:val="28"/>
          <w:szCs w:val="28"/>
        </w:rPr>
      </w:pPr>
      <w:r w:rsidRPr="00FF45B7">
        <w:rPr>
          <w:rFonts w:ascii="Times New Roman" w:hAnsi="Times New Roman" w:cs="Times New Roman"/>
          <w:sz w:val="28"/>
          <w:szCs w:val="28"/>
        </w:rPr>
        <w:t xml:space="preserve">В каникулярное время в школе работает лагерь с дневным пребыванием, где организовано двух разовое питание за счет средств бюджета субъекта Российской Федерации.  </w:t>
      </w:r>
    </w:p>
    <w:p w:rsidR="003F3434" w:rsidRPr="00FF45B7" w:rsidRDefault="003F3434" w:rsidP="003F3434">
      <w:pPr>
        <w:spacing w:after="0" w:line="240" w:lineRule="auto"/>
        <w:ind w:firstLine="709"/>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gridCol w:w="1134"/>
        <w:gridCol w:w="2126"/>
        <w:gridCol w:w="1525"/>
      </w:tblGrid>
      <w:tr w:rsidR="00E41250" w:rsidRPr="00FF45B7" w:rsidTr="00996F2A">
        <w:tc>
          <w:tcPr>
            <w:tcW w:w="1559"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Каникулы</w:t>
            </w:r>
          </w:p>
        </w:tc>
        <w:tc>
          <w:tcPr>
            <w:tcW w:w="2977"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Кол-во обучающихся, посещающих лагерь</w:t>
            </w:r>
          </w:p>
        </w:tc>
        <w:tc>
          <w:tcPr>
            <w:tcW w:w="1134"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Кол-во дней</w:t>
            </w:r>
          </w:p>
        </w:tc>
        <w:tc>
          <w:tcPr>
            <w:tcW w:w="2126"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Стоимость дня питания (руб.)</w:t>
            </w:r>
          </w:p>
        </w:tc>
        <w:tc>
          <w:tcPr>
            <w:tcW w:w="1525"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 xml:space="preserve">Сумма </w:t>
            </w:r>
            <w:proofErr w:type="gramStart"/>
            <w:r w:rsidRPr="00FF45B7">
              <w:rPr>
                <w:rFonts w:ascii="Times New Roman" w:hAnsi="Times New Roman" w:cs="Times New Roman"/>
                <w:sz w:val="28"/>
                <w:szCs w:val="28"/>
                <w:lang w:eastAsia="en-US"/>
              </w:rPr>
              <w:t xml:space="preserve">( </w:t>
            </w:r>
            <w:proofErr w:type="gramEnd"/>
            <w:r w:rsidRPr="00FF45B7">
              <w:rPr>
                <w:rFonts w:ascii="Times New Roman" w:hAnsi="Times New Roman" w:cs="Times New Roman"/>
                <w:sz w:val="28"/>
                <w:szCs w:val="28"/>
                <w:lang w:eastAsia="en-US"/>
              </w:rPr>
              <w:t>руб.)</w:t>
            </w:r>
          </w:p>
        </w:tc>
      </w:tr>
      <w:tr w:rsidR="00E41250" w:rsidRPr="00FF45B7" w:rsidTr="00996F2A">
        <w:tc>
          <w:tcPr>
            <w:tcW w:w="1559"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Осенние</w:t>
            </w:r>
          </w:p>
        </w:tc>
        <w:tc>
          <w:tcPr>
            <w:tcW w:w="2977"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64</w:t>
            </w:r>
          </w:p>
        </w:tc>
        <w:tc>
          <w:tcPr>
            <w:tcW w:w="1134"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166</w:t>
            </w:r>
          </w:p>
        </w:tc>
        <w:tc>
          <w:tcPr>
            <w:tcW w:w="1525"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53120,00</w:t>
            </w:r>
          </w:p>
        </w:tc>
      </w:tr>
      <w:tr w:rsidR="00E41250" w:rsidRPr="00FF45B7" w:rsidTr="00996F2A">
        <w:tc>
          <w:tcPr>
            <w:tcW w:w="1559"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Весенние</w:t>
            </w:r>
          </w:p>
        </w:tc>
        <w:tc>
          <w:tcPr>
            <w:tcW w:w="2977"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25</w:t>
            </w:r>
          </w:p>
        </w:tc>
        <w:tc>
          <w:tcPr>
            <w:tcW w:w="1134"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221</w:t>
            </w:r>
          </w:p>
        </w:tc>
        <w:tc>
          <w:tcPr>
            <w:tcW w:w="1525"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27625,00</w:t>
            </w:r>
          </w:p>
        </w:tc>
      </w:tr>
      <w:tr w:rsidR="00E41250" w:rsidRPr="00FF45B7" w:rsidTr="00996F2A">
        <w:tc>
          <w:tcPr>
            <w:tcW w:w="1559"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Летние</w:t>
            </w:r>
          </w:p>
        </w:tc>
        <w:tc>
          <w:tcPr>
            <w:tcW w:w="2977"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62</w:t>
            </w:r>
          </w:p>
        </w:tc>
        <w:tc>
          <w:tcPr>
            <w:tcW w:w="1134"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21</w:t>
            </w:r>
          </w:p>
        </w:tc>
        <w:tc>
          <w:tcPr>
            <w:tcW w:w="2126"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221</w:t>
            </w:r>
          </w:p>
        </w:tc>
        <w:tc>
          <w:tcPr>
            <w:tcW w:w="1525" w:type="dxa"/>
            <w:tcBorders>
              <w:top w:val="single" w:sz="4" w:space="0" w:color="auto"/>
              <w:left w:val="single" w:sz="4" w:space="0" w:color="auto"/>
              <w:bottom w:val="single" w:sz="4" w:space="0" w:color="auto"/>
              <w:right w:val="single" w:sz="4" w:space="0" w:color="auto"/>
            </w:tcBorders>
            <w:hideMark/>
          </w:tcPr>
          <w:p w:rsidR="00E41250" w:rsidRPr="00FF45B7" w:rsidRDefault="00E41250" w:rsidP="003F3434">
            <w:pPr>
              <w:spacing w:after="0" w:line="240" w:lineRule="auto"/>
              <w:rPr>
                <w:rFonts w:ascii="Times New Roman" w:hAnsi="Times New Roman" w:cs="Times New Roman"/>
                <w:sz w:val="28"/>
                <w:szCs w:val="28"/>
                <w:lang w:eastAsia="en-US"/>
              </w:rPr>
            </w:pPr>
            <w:r w:rsidRPr="00FF45B7">
              <w:rPr>
                <w:rFonts w:ascii="Times New Roman" w:hAnsi="Times New Roman" w:cs="Times New Roman"/>
                <w:sz w:val="28"/>
                <w:szCs w:val="28"/>
                <w:lang w:eastAsia="en-US"/>
              </w:rPr>
              <w:t>287742,00</w:t>
            </w:r>
          </w:p>
        </w:tc>
      </w:tr>
    </w:tbl>
    <w:p w:rsidR="0063719B" w:rsidRPr="00FF45B7" w:rsidRDefault="0063719B" w:rsidP="003F3434">
      <w:pPr>
        <w:spacing w:after="0" w:line="240" w:lineRule="auto"/>
        <w:ind w:firstLine="708"/>
        <w:jc w:val="center"/>
        <w:rPr>
          <w:rFonts w:ascii="Times New Roman" w:hAnsi="Times New Roman" w:cs="Times New Roman"/>
          <w:b/>
          <w:sz w:val="28"/>
          <w:szCs w:val="28"/>
        </w:rPr>
      </w:pPr>
      <w:r w:rsidRPr="00FF45B7">
        <w:rPr>
          <w:rFonts w:ascii="Times New Roman" w:hAnsi="Times New Roman" w:cs="Times New Roman"/>
          <w:b/>
          <w:sz w:val="28"/>
          <w:szCs w:val="28"/>
        </w:rPr>
        <w:t>Отчет о расходовании внебюджетных средств</w:t>
      </w:r>
    </w:p>
    <w:p w:rsidR="0063719B" w:rsidRPr="00FF45B7" w:rsidRDefault="0063719B" w:rsidP="003F3434">
      <w:pPr>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t>В школе внебюджетные средства поступают из двух источников: оказание платных образовательных услуг; привлечение благотворительной помощи физических и юридических лиц через деятельность Совета родителей школы. Изучив запросы учащихся и их родителей (законных представителей), на основании лицензии в школе работа</w:t>
      </w:r>
      <w:r w:rsidR="003F3434" w:rsidRPr="00FF45B7">
        <w:rPr>
          <w:rFonts w:ascii="Times New Roman" w:hAnsi="Times New Roman" w:cs="Times New Roman"/>
          <w:sz w:val="28"/>
          <w:szCs w:val="28"/>
        </w:rPr>
        <w:t>ет объединение</w:t>
      </w:r>
      <w:r w:rsidRPr="00FF45B7">
        <w:rPr>
          <w:rFonts w:ascii="Times New Roman" w:hAnsi="Times New Roman" w:cs="Times New Roman"/>
          <w:sz w:val="28"/>
          <w:szCs w:val="28"/>
        </w:rPr>
        <w:t xml:space="preserve"> «</w:t>
      </w:r>
      <w:r w:rsidR="007F1844" w:rsidRPr="00FF45B7">
        <w:rPr>
          <w:rFonts w:ascii="Times New Roman" w:hAnsi="Times New Roman" w:cs="Times New Roman"/>
          <w:sz w:val="28"/>
          <w:szCs w:val="28"/>
        </w:rPr>
        <w:t>Школа развития</w:t>
      </w:r>
      <w:r w:rsidRPr="00FF45B7">
        <w:rPr>
          <w:rFonts w:ascii="Times New Roman" w:hAnsi="Times New Roman" w:cs="Times New Roman"/>
          <w:sz w:val="28"/>
          <w:szCs w:val="28"/>
        </w:rPr>
        <w:t>»</w:t>
      </w:r>
      <w:r w:rsidR="007F1844" w:rsidRPr="00FF45B7">
        <w:rPr>
          <w:rFonts w:ascii="Times New Roman" w:hAnsi="Times New Roman" w:cs="Times New Roman"/>
          <w:sz w:val="28"/>
          <w:szCs w:val="28"/>
        </w:rPr>
        <w:t>.</w:t>
      </w:r>
      <w:r w:rsidRPr="00FF45B7">
        <w:rPr>
          <w:rFonts w:ascii="Times New Roman" w:hAnsi="Times New Roman" w:cs="Times New Roman"/>
          <w:sz w:val="28"/>
          <w:szCs w:val="28"/>
        </w:rPr>
        <w:t xml:space="preserve"> Оплата за дополнительные услуги производятся через учреждения банков на основании заключённых договоров с родителями (законными представителями), средства зачисляются на расчётный счёт школы и расходуются согласно смете.</w:t>
      </w:r>
    </w:p>
    <w:p w:rsidR="0063719B" w:rsidRPr="00FF45B7" w:rsidRDefault="0063719B" w:rsidP="003F3434">
      <w:pPr>
        <w:spacing w:after="0" w:line="240" w:lineRule="auto"/>
        <w:ind w:firstLine="708"/>
        <w:jc w:val="both"/>
        <w:rPr>
          <w:rFonts w:ascii="Times New Roman" w:hAnsi="Times New Roman" w:cs="Times New Roman"/>
          <w:sz w:val="28"/>
          <w:szCs w:val="28"/>
        </w:rPr>
      </w:pPr>
      <w:r w:rsidRPr="00FF45B7">
        <w:rPr>
          <w:rFonts w:ascii="Times New Roman" w:hAnsi="Times New Roman" w:cs="Times New Roman"/>
          <w:sz w:val="28"/>
          <w:szCs w:val="28"/>
        </w:rPr>
        <w:lastRenderedPageBreak/>
        <w:t>Средства, полученные от предоставления платных образовательных услуг, идут на следующие статьи расходов: заработная плата; начисления на заработную плату; содержание имущества; оплата коммунальных услуг, увеличение стоимости материальных запасов. Другим источником привлечения внебюджетных средств является благотворительная помощь. Добровольные пожертвования поступают на расчётный счёт школы, практикуются систематические отчёты перед родителями на общешкольных родительских собраниях и заседаниях Управляющего Совета школы.</w:t>
      </w:r>
    </w:p>
    <w:p w:rsidR="00C97C6D" w:rsidRPr="00FF45B7" w:rsidRDefault="00221553" w:rsidP="003F3434">
      <w:pPr>
        <w:spacing w:after="0" w:line="240" w:lineRule="auto"/>
        <w:jc w:val="center"/>
        <w:rPr>
          <w:rFonts w:ascii="Times New Roman" w:hAnsi="Times New Roman" w:cs="Times New Roman"/>
          <w:sz w:val="28"/>
          <w:szCs w:val="28"/>
        </w:rPr>
      </w:pPr>
      <w:r w:rsidRPr="00FF45B7">
        <w:rPr>
          <w:rFonts w:ascii="Times New Roman" w:hAnsi="Times New Roman" w:cs="Times New Roman"/>
          <w:b/>
          <w:sz w:val="28"/>
          <w:szCs w:val="28"/>
        </w:rPr>
        <w:t>Задачи на 202</w:t>
      </w:r>
      <w:r w:rsidR="00954266">
        <w:rPr>
          <w:rFonts w:ascii="Times New Roman" w:hAnsi="Times New Roman" w:cs="Times New Roman"/>
          <w:b/>
          <w:sz w:val="28"/>
          <w:szCs w:val="28"/>
        </w:rPr>
        <w:t>4</w:t>
      </w:r>
      <w:r w:rsidRPr="00FF45B7">
        <w:rPr>
          <w:rFonts w:ascii="Times New Roman" w:hAnsi="Times New Roman" w:cs="Times New Roman"/>
          <w:b/>
          <w:sz w:val="28"/>
          <w:szCs w:val="28"/>
        </w:rPr>
        <w:t>-202</w:t>
      </w:r>
      <w:r w:rsidR="00954266">
        <w:rPr>
          <w:rFonts w:ascii="Times New Roman" w:hAnsi="Times New Roman" w:cs="Times New Roman"/>
          <w:b/>
          <w:sz w:val="28"/>
          <w:szCs w:val="28"/>
        </w:rPr>
        <w:t>5</w:t>
      </w:r>
      <w:r w:rsidR="00C97C6D" w:rsidRPr="00FF45B7">
        <w:rPr>
          <w:rFonts w:ascii="Times New Roman" w:hAnsi="Times New Roman" w:cs="Times New Roman"/>
          <w:b/>
          <w:sz w:val="28"/>
          <w:szCs w:val="28"/>
        </w:rPr>
        <w:t xml:space="preserve"> учебный год</w:t>
      </w:r>
    </w:p>
    <w:p w:rsidR="00C97C6D" w:rsidRPr="00FF45B7" w:rsidRDefault="00C97C6D" w:rsidP="003F3434">
      <w:pPr>
        <w:spacing w:after="0" w:line="240" w:lineRule="auto"/>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 xml:space="preserve">В </w:t>
      </w:r>
      <w:r w:rsidR="0096616A" w:rsidRPr="00FF45B7">
        <w:rPr>
          <w:rFonts w:ascii="Times New Roman" w:eastAsia="Times New Roman" w:hAnsi="Times New Roman" w:cs="Times New Roman"/>
          <w:bCs/>
          <w:sz w:val="28"/>
          <w:szCs w:val="28"/>
        </w:rPr>
        <w:t xml:space="preserve"> 202</w:t>
      </w:r>
      <w:r w:rsidR="00954266">
        <w:rPr>
          <w:rFonts w:ascii="Times New Roman" w:eastAsia="Times New Roman" w:hAnsi="Times New Roman" w:cs="Times New Roman"/>
          <w:bCs/>
          <w:sz w:val="28"/>
          <w:szCs w:val="28"/>
        </w:rPr>
        <w:t>4</w:t>
      </w:r>
      <w:r w:rsidR="000A3F90" w:rsidRPr="00FF45B7">
        <w:rPr>
          <w:rFonts w:ascii="Times New Roman" w:eastAsia="Times New Roman" w:hAnsi="Times New Roman" w:cs="Times New Roman"/>
          <w:bCs/>
          <w:sz w:val="28"/>
          <w:szCs w:val="28"/>
        </w:rPr>
        <w:t>-202</w:t>
      </w:r>
      <w:r w:rsidR="00954266">
        <w:rPr>
          <w:rFonts w:ascii="Times New Roman" w:eastAsia="Times New Roman" w:hAnsi="Times New Roman" w:cs="Times New Roman"/>
          <w:bCs/>
          <w:sz w:val="28"/>
          <w:szCs w:val="28"/>
        </w:rPr>
        <w:t>5</w:t>
      </w:r>
      <w:bookmarkStart w:id="2" w:name="_GoBack"/>
      <w:bookmarkEnd w:id="2"/>
      <w:r w:rsidRPr="00FF45B7">
        <w:rPr>
          <w:rFonts w:ascii="Times New Roman" w:eastAsia="Times New Roman" w:hAnsi="Times New Roman" w:cs="Times New Roman"/>
          <w:bCs/>
          <w:sz w:val="28"/>
          <w:szCs w:val="28"/>
        </w:rPr>
        <w:t xml:space="preserve"> учебном году перед образовательной организацией </w:t>
      </w:r>
      <w:proofErr w:type="gramStart"/>
      <w:r w:rsidRPr="00FF45B7">
        <w:rPr>
          <w:rFonts w:ascii="Times New Roman" w:eastAsia="Times New Roman" w:hAnsi="Times New Roman" w:cs="Times New Roman"/>
          <w:bCs/>
          <w:sz w:val="28"/>
          <w:szCs w:val="28"/>
        </w:rPr>
        <w:t>будут</w:t>
      </w:r>
      <w:proofErr w:type="gramEnd"/>
      <w:r w:rsidRPr="00FF45B7">
        <w:rPr>
          <w:rFonts w:ascii="Times New Roman" w:eastAsia="Times New Roman" w:hAnsi="Times New Roman" w:cs="Times New Roman"/>
          <w:bCs/>
          <w:sz w:val="28"/>
          <w:szCs w:val="28"/>
        </w:rPr>
        <w:t xml:space="preserve"> стоят следующие задачи:</w:t>
      </w:r>
    </w:p>
    <w:p w:rsidR="00C97C6D" w:rsidRPr="00FF45B7" w:rsidRDefault="00C97C6D" w:rsidP="003F3434">
      <w:pPr>
        <w:spacing w:after="0" w:line="240" w:lineRule="auto"/>
        <w:ind w:right="139"/>
        <w:jc w:val="both"/>
        <w:rPr>
          <w:rFonts w:ascii="Times New Roman" w:hAnsi="Times New Roman" w:cs="Times New Roman"/>
          <w:sz w:val="28"/>
          <w:szCs w:val="28"/>
        </w:rPr>
      </w:pPr>
      <w:r w:rsidRPr="00FF45B7">
        <w:rPr>
          <w:rFonts w:ascii="Times New Roman" w:eastAsia="Times New Roman" w:hAnsi="Times New Roman" w:cs="Times New Roman"/>
          <w:sz w:val="28"/>
          <w:szCs w:val="28"/>
        </w:rPr>
        <w:t>1.</w:t>
      </w:r>
      <w:r w:rsidR="0096616A" w:rsidRPr="00FF45B7">
        <w:rPr>
          <w:rFonts w:ascii="Times New Roman" w:hAnsi="Times New Roman" w:cs="Times New Roman"/>
          <w:sz w:val="28"/>
          <w:szCs w:val="28"/>
        </w:rPr>
        <w:t xml:space="preserve"> Продолжить работу по реализации национального проекта «Образование» по направлениям «Современная школа», «Цифровая образовательная среда», «Успех каждого ребенка», «Учитель будущего».  </w:t>
      </w:r>
    </w:p>
    <w:p w:rsidR="00C97C6D" w:rsidRPr="00FF45B7" w:rsidRDefault="00C97C6D" w:rsidP="003F3434">
      <w:pPr>
        <w:spacing w:after="0" w:line="240" w:lineRule="auto"/>
        <w:contextualSpacing/>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2.</w:t>
      </w:r>
      <w:r w:rsidR="0096616A" w:rsidRPr="00FF45B7">
        <w:rPr>
          <w:rFonts w:ascii="Times New Roman" w:eastAsia="Times New Roman" w:hAnsi="Times New Roman" w:cs="Times New Roman"/>
          <w:sz w:val="28"/>
          <w:szCs w:val="28"/>
        </w:rPr>
        <w:t xml:space="preserve"> </w:t>
      </w:r>
      <w:r w:rsidRPr="00FF45B7">
        <w:rPr>
          <w:rFonts w:ascii="Times New Roman" w:eastAsia="Times New Roman" w:hAnsi="Times New Roman" w:cs="Times New Roman"/>
          <w:sz w:val="28"/>
          <w:szCs w:val="28"/>
        </w:rPr>
        <w:t>Дальнейшее внедрение  и сопровождение системы управления качества образовательной среды, которая направлена на повышение качества образования в условиях реализации ФГОС.</w:t>
      </w:r>
    </w:p>
    <w:p w:rsidR="00C97C6D" w:rsidRPr="00FF45B7" w:rsidRDefault="00C97C6D" w:rsidP="003F3434">
      <w:pPr>
        <w:spacing w:after="0" w:line="240" w:lineRule="auto"/>
        <w:contextualSpacing/>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3.</w:t>
      </w:r>
      <w:r w:rsidR="0096616A" w:rsidRPr="00FF45B7">
        <w:rPr>
          <w:rFonts w:ascii="Times New Roman" w:eastAsia="Times New Roman" w:hAnsi="Times New Roman" w:cs="Times New Roman"/>
          <w:sz w:val="28"/>
          <w:szCs w:val="28"/>
        </w:rPr>
        <w:t xml:space="preserve"> </w:t>
      </w:r>
      <w:r w:rsidRPr="00FF45B7">
        <w:rPr>
          <w:rFonts w:ascii="Times New Roman" w:eastAsia="Times New Roman" w:hAnsi="Times New Roman" w:cs="Times New Roman"/>
          <w:sz w:val="28"/>
          <w:szCs w:val="28"/>
        </w:rPr>
        <w:t xml:space="preserve">Развитие кадрового потенциала через активизацию работы школьных методических объединений, конкурсов профессионального мастерства. </w:t>
      </w:r>
    </w:p>
    <w:p w:rsidR="00C97C6D" w:rsidRPr="00FF45B7" w:rsidRDefault="00C97C6D" w:rsidP="003F3434">
      <w:pPr>
        <w:spacing w:after="0" w:line="240" w:lineRule="auto"/>
        <w:jc w:val="both"/>
        <w:rPr>
          <w:rFonts w:ascii="Times New Roman" w:eastAsia="Times New Roman" w:hAnsi="Times New Roman" w:cs="Times New Roman"/>
          <w:sz w:val="28"/>
          <w:szCs w:val="28"/>
        </w:rPr>
      </w:pPr>
      <w:r w:rsidRPr="00FF45B7">
        <w:rPr>
          <w:rFonts w:ascii="Times New Roman" w:eastAsia="Times New Roman" w:hAnsi="Times New Roman" w:cs="Times New Roman"/>
          <w:sz w:val="28"/>
          <w:szCs w:val="28"/>
        </w:rPr>
        <w:t>4.</w:t>
      </w:r>
      <w:r w:rsidR="0096616A" w:rsidRPr="00FF45B7">
        <w:rPr>
          <w:rFonts w:ascii="Times New Roman" w:eastAsia="Times New Roman" w:hAnsi="Times New Roman" w:cs="Times New Roman"/>
          <w:sz w:val="28"/>
          <w:szCs w:val="28"/>
        </w:rPr>
        <w:t xml:space="preserve"> </w:t>
      </w:r>
      <w:r w:rsidRPr="00FF45B7">
        <w:rPr>
          <w:rFonts w:ascii="Times New Roman" w:eastAsia="Times New Roman" w:hAnsi="Times New Roman" w:cs="Times New Roman"/>
          <w:sz w:val="28"/>
          <w:szCs w:val="28"/>
        </w:rPr>
        <w:t>Дальнейшее включение обучающихся в научно-проектную и социально- значимую деятельность через внедрение технологии проектно-дифференцированного обучения, проектной деятельности.</w:t>
      </w:r>
    </w:p>
    <w:p w:rsidR="00C97C6D" w:rsidRPr="00FF45B7" w:rsidRDefault="00C97C6D" w:rsidP="003F3434">
      <w:pPr>
        <w:spacing w:after="0" w:line="240" w:lineRule="auto"/>
        <w:jc w:val="both"/>
        <w:rPr>
          <w:rFonts w:ascii="Times New Roman" w:hAnsi="Times New Roman" w:cs="Times New Roman"/>
          <w:sz w:val="28"/>
          <w:szCs w:val="28"/>
        </w:rPr>
      </w:pPr>
      <w:r w:rsidRPr="00FF45B7">
        <w:rPr>
          <w:rFonts w:ascii="Times New Roman" w:eastAsia="Times New Roman" w:hAnsi="Times New Roman" w:cs="Times New Roman"/>
          <w:sz w:val="28"/>
          <w:szCs w:val="28"/>
        </w:rPr>
        <w:t>5.</w:t>
      </w:r>
      <w:r w:rsidR="0096616A" w:rsidRPr="00FF45B7">
        <w:rPr>
          <w:rFonts w:ascii="Times New Roman" w:eastAsia="Times New Roman" w:hAnsi="Times New Roman" w:cs="Times New Roman"/>
          <w:sz w:val="28"/>
          <w:szCs w:val="28"/>
        </w:rPr>
        <w:t xml:space="preserve"> </w:t>
      </w:r>
      <w:r w:rsidRPr="00FF45B7">
        <w:rPr>
          <w:rFonts w:ascii="Times New Roman" w:hAnsi="Times New Roman" w:cs="Times New Roman"/>
          <w:sz w:val="28"/>
          <w:szCs w:val="28"/>
        </w:rPr>
        <w:t>Развивать и совершенствовать систему работы  и поддержки одаренных учащихся.</w:t>
      </w:r>
    </w:p>
    <w:p w:rsidR="00C97C6D" w:rsidRPr="00FF45B7" w:rsidRDefault="00FF45B7" w:rsidP="003F3434">
      <w:pPr>
        <w:spacing w:after="0" w:line="240" w:lineRule="auto"/>
        <w:jc w:val="both"/>
        <w:rPr>
          <w:rFonts w:ascii="Times New Roman" w:hAnsi="Times New Roman" w:cs="Times New Roman"/>
          <w:sz w:val="28"/>
          <w:szCs w:val="28"/>
        </w:rPr>
      </w:pPr>
      <w:r w:rsidRPr="00FF45B7">
        <w:rPr>
          <w:rFonts w:ascii="Times New Roman" w:hAnsi="Times New Roman" w:cs="Times New Roman"/>
          <w:sz w:val="28"/>
          <w:szCs w:val="28"/>
        </w:rPr>
        <w:t>6</w:t>
      </w:r>
      <w:r w:rsidR="00C97C6D" w:rsidRPr="00FF45B7">
        <w:rPr>
          <w:rFonts w:ascii="Times New Roman" w:hAnsi="Times New Roman" w:cs="Times New Roman"/>
          <w:sz w:val="28"/>
          <w:szCs w:val="28"/>
        </w:rPr>
        <w:t>.</w:t>
      </w:r>
      <w:r w:rsidR="0096616A" w:rsidRPr="00FF45B7">
        <w:rPr>
          <w:rFonts w:ascii="Times New Roman" w:hAnsi="Times New Roman" w:cs="Times New Roman"/>
          <w:sz w:val="28"/>
          <w:szCs w:val="28"/>
        </w:rPr>
        <w:t xml:space="preserve"> </w:t>
      </w:r>
      <w:r w:rsidR="00C97C6D" w:rsidRPr="00FF45B7">
        <w:rPr>
          <w:rFonts w:ascii="Times New Roman" w:hAnsi="Times New Roman" w:cs="Times New Roman"/>
          <w:sz w:val="28"/>
          <w:szCs w:val="28"/>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073011" w:rsidRPr="00FF45B7" w:rsidRDefault="00996F2A" w:rsidP="003F3434">
      <w:pPr>
        <w:spacing w:after="0" w:line="240" w:lineRule="auto"/>
        <w:contextualSpacing/>
        <w:jc w:val="both"/>
        <w:rPr>
          <w:rFonts w:ascii="Times New Roman" w:hAnsi="Times New Roman" w:cs="Times New Roman"/>
          <w:sz w:val="28"/>
          <w:szCs w:val="28"/>
          <w:lang w:bidi="en-US"/>
        </w:rPr>
      </w:pPr>
      <w:r>
        <w:rPr>
          <w:rFonts w:ascii="Times New Roman" w:hAnsi="Times New Roman" w:cs="Times New Roman"/>
          <w:sz w:val="28"/>
          <w:szCs w:val="28"/>
          <w:lang w:bidi="en-US"/>
        </w:rPr>
        <w:t>7</w:t>
      </w:r>
      <w:r w:rsidR="00073011" w:rsidRPr="00FF45B7">
        <w:rPr>
          <w:rFonts w:ascii="Times New Roman" w:hAnsi="Times New Roman" w:cs="Times New Roman"/>
          <w:sz w:val="28"/>
          <w:szCs w:val="28"/>
          <w:lang w:bidi="en-US"/>
        </w:rPr>
        <w:t>.</w:t>
      </w:r>
      <w:r>
        <w:rPr>
          <w:rFonts w:ascii="Times New Roman" w:hAnsi="Times New Roman" w:cs="Times New Roman"/>
          <w:sz w:val="28"/>
          <w:szCs w:val="28"/>
          <w:lang w:bidi="en-US"/>
        </w:rPr>
        <w:t xml:space="preserve"> </w:t>
      </w:r>
      <w:r w:rsidR="00073011" w:rsidRPr="00FF45B7">
        <w:rPr>
          <w:rFonts w:ascii="Times New Roman" w:hAnsi="Times New Roman" w:cs="Times New Roman"/>
          <w:sz w:val="28"/>
          <w:szCs w:val="28"/>
          <w:lang w:bidi="en-US"/>
        </w:rPr>
        <w:t xml:space="preserve">Проводить воспитательную работу по основным направлениям деятельности, обозначенным в Программе воспитания МБОУ </w:t>
      </w:r>
      <w:r w:rsidR="001E508B" w:rsidRPr="00FF45B7">
        <w:rPr>
          <w:rFonts w:ascii="Times New Roman" w:hAnsi="Times New Roman" w:cs="Times New Roman"/>
          <w:sz w:val="28"/>
          <w:szCs w:val="28"/>
          <w:lang w:bidi="en-US"/>
        </w:rPr>
        <w:t>«</w:t>
      </w:r>
      <w:r w:rsidR="00073011" w:rsidRPr="00FF45B7">
        <w:rPr>
          <w:rFonts w:ascii="Times New Roman" w:hAnsi="Times New Roman" w:cs="Times New Roman"/>
          <w:sz w:val="28"/>
          <w:szCs w:val="28"/>
          <w:lang w:bidi="en-US"/>
        </w:rPr>
        <w:t>СШ №2</w:t>
      </w:r>
      <w:r w:rsidR="001E508B" w:rsidRPr="00FF45B7">
        <w:rPr>
          <w:rFonts w:ascii="Times New Roman" w:hAnsi="Times New Roman" w:cs="Times New Roman"/>
          <w:sz w:val="28"/>
          <w:szCs w:val="28"/>
          <w:lang w:bidi="en-US"/>
        </w:rPr>
        <w:t>»</w:t>
      </w:r>
      <w:r w:rsidR="00073011" w:rsidRPr="00FF45B7">
        <w:rPr>
          <w:rFonts w:ascii="Times New Roman" w:hAnsi="Times New Roman" w:cs="Times New Roman"/>
          <w:sz w:val="28"/>
          <w:szCs w:val="28"/>
          <w:lang w:bidi="en-US"/>
        </w:rPr>
        <w:t>;</w:t>
      </w:r>
    </w:p>
    <w:p w:rsidR="00073011" w:rsidRPr="00FF45B7" w:rsidRDefault="00996F2A" w:rsidP="003F3434">
      <w:pPr>
        <w:widowControl w:val="0"/>
        <w:tabs>
          <w:tab w:val="right" w:pos="0"/>
        </w:tabs>
        <w:autoSpaceDE w:val="0"/>
        <w:autoSpaceDN w:val="0"/>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8</w:t>
      </w:r>
      <w:r w:rsidR="00073011" w:rsidRPr="00FF45B7">
        <w:rPr>
          <w:rFonts w:ascii="Times New Roman" w:hAnsi="Times New Roman" w:cs="Times New Roman"/>
          <w:spacing w:val="6"/>
          <w:sz w:val="28"/>
          <w:szCs w:val="28"/>
        </w:rPr>
        <w:t xml:space="preserve">.Проводить целенаправленную работу по обучению </w:t>
      </w:r>
      <w:proofErr w:type="gramStart"/>
      <w:r w:rsidR="00073011" w:rsidRPr="00FF45B7">
        <w:rPr>
          <w:rFonts w:ascii="Times New Roman" w:hAnsi="Times New Roman" w:cs="Times New Roman"/>
          <w:spacing w:val="6"/>
          <w:sz w:val="28"/>
          <w:szCs w:val="28"/>
        </w:rPr>
        <w:t>обучающихся</w:t>
      </w:r>
      <w:proofErr w:type="gramEnd"/>
      <w:r w:rsidR="00073011" w:rsidRPr="00FF45B7">
        <w:rPr>
          <w:rFonts w:ascii="Times New Roman" w:hAnsi="Times New Roman" w:cs="Times New Roman"/>
          <w:spacing w:val="6"/>
          <w:sz w:val="28"/>
          <w:szCs w:val="28"/>
        </w:rPr>
        <w:t xml:space="preserve"> навыкам безопасного поведения и по профилактике детского дорожно-транспортного травматизма и противопожарной безопасности;.</w:t>
      </w:r>
    </w:p>
    <w:p w:rsidR="00073011" w:rsidRPr="00FF45B7" w:rsidRDefault="00996F2A" w:rsidP="003F34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816592" w:rsidRPr="00FF45B7">
        <w:rPr>
          <w:rFonts w:ascii="Times New Roman" w:hAnsi="Times New Roman" w:cs="Times New Roman"/>
          <w:sz w:val="28"/>
          <w:szCs w:val="28"/>
        </w:rPr>
        <w:t>.</w:t>
      </w:r>
      <w:r w:rsidR="00073011" w:rsidRPr="00FF45B7">
        <w:rPr>
          <w:rFonts w:ascii="Times New Roman" w:hAnsi="Times New Roman" w:cs="Times New Roman"/>
          <w:sz w:val="28"/>
          <w:szCs w:val="28"/>
        </w:rPr>
        <w:t>Продолжить развитие системы сотрудничества школы и учреждений начального и среднего специального образования в целях проведения качественной профориентационной работы</w:t>
      </w:r>
      <w:r>
        <w:rPr>
          <w:rFonts w:ascii="Times New Roman" w:hAnsi="Times New Roman" w:cs="Times New Roman"/>
          <w:sz w:val="28"/>
          <w:szCs w:val="28"/>
        </w:rPr>
        <w:t>.</w:t>
      </w:r>
    </w:p>
    <w:bookmarkEnd w:id="0"/>
    <w:p w:rsidR="00BF12EF" w:rsidRPr="00FF45B7" w:rsidRDefault="00BF12EF" w:rsidP="003F3434">
      <w:pPr>
        <w:spacing w:after="0" w:line="240" w:lineRule="auto"/>
        <w:rPr>
          <w:rFonts w:ascii="Times New Roman" w:hAnsi="Times New Roman" w:cs="Times New Roman"/>
          <w:sz w:val="28"/>
          <w:szCs w:val="28"/>
        </w:rPr>
      </w:pPr>
    </w:p>
    <w:sectPr w:rsidR="00BF12EF" w:rsidRPr="00FF45B7" w:rsidSect="003F3434">
      <w:footerReference w:type="default" r:id="rId12"/>
      <w:pgSz w:w="11906" w:h="16838"/>
      <w:pgMar w:top="992" w:right="849" w:bottom="567"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B6" w:rsidRDefault="00A655B6" w:rsidP="00791BF0">
      <w:pPr>
        <w:spacing w:after="0" w:line="240" w:lineRule="auto"/>
      </w:pPr>
      <w:r>
        <w:separator/>
      </w:r>
    </w:p>
  </w:endnote>
  <w:endnote w:type="continuationSeparator" w:id="0">
    <w:p w:rsidR="00A655B6" w:rsidRDefault="00A655B6" w:rsidP="0079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font182">
    <w:charset w:val="CC"/>
    <w:family w:val="auto"/>
    <w:pitch w:val="variable"/>
  </w:font>
  <w:font w:name="font183">
    <w:charset w:val="CC"/>
    <w:family w:val="auto"/>
    <w:pitch w:val="variable"/>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DejaVu Sans">
    <w:panose1 w:val="020B0603030804020204"/>
    <w:charset w:val="CC"/>
    <w:family w:val="swiss"/>
    <w:pitch w:val="variable"/>
    <w:sig w:usb0="E7002EFF" w:usb1="D200FDFF" w:usb2="0A24602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Franklin Gothic Demi">
    <w:panose1 w:val="020B07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AD" w:rsidRDefault="005269AD">
    <w:pPr>
      <w:pStyle w:val="ae"/>
      <w:jc w:val="center"/>
    </w:pPr>
    <w:r>
      <w:rPr>
        <w:noProof/>
      </w:rPr>
      <w:fldChar w:fldCharType="begin"/>
    </w:r>
    <w:r>
      <w:rPr>
        <w:noProof/>
      </w:rPr>
      <w:instrText xml:space="preserve"> PAGE   \* MERGEFORMAT </w:instrText>
    </w:r>
    <w:r>
      <w:rPr>
        <w:noProof/>
      </w:rPr>
      <w:fldChar w:fldCharType="separate"/>
    </w:r>
    <w:r w:rsidR="00954266">
      <w:rPr>
        <w:noProof/>
      </w:rPr>
      <w:t>19</w:t>
    </w:r>
    <w:r>
      <w:rPr>
        <w:noProof/>
      </w:rPr>
      <w:fldChar w:fldCharType="end"/>
    </w:r>
  </w:p>
  <w:p w:rsidR="005269AD" w:rsidRDefault="005269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B6" w:rsidRDefault="00A655B6" w:rsidP="00791BF0">
      <w:pPr>
        <w:spacing w:after="0" w:line="240" w:lineRule="auto"/>
      </w:pPr>
      <w:r>
        <w:separator/>
      </w:r>
    </w:p>
  </w:footnote>
  <w:footnote w:type="continuationSeparator" w:id="0">
    <w:p w:rsidR="00A655B6" w:rsidRDefault="00A655B6" w:rsidP="00791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644"/>
        </w:tabs>
        <w:ind w:left="644" w:hanging="360"/>
      </w:pPr>
      <w:rPr>
        <w:rFonts w:hint="default"/>
      </w:rPr>
    </w:lvl>
  </w:abstractNum>
  <w:abstractNum w:abstractNumId="1">
    <w:nsid w:val="00000002"/>
    <w:multiLevelType w:val="multilevel"/>
    <w:tmpl w:val="00000002"/>
    <w:name w:val="WWNum1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12"/>
    <w:lvl w:ilvl="0">
      <w:start w:val="1"/>
      <w:numFmt w:val="decimal"/>
      <w:lvlText w:val="%1."/>
      <w:lvlJc w:val="left"/>
      <w:pPr>
        <w:tabs>
          <w:tab w:val="num" w:pos="900"/>
        </w:tabs>
        <w:ind w:left="900" w:hanging="360"/>
      </w:pPr>
    </w:lvl>
    <w:lvl w:ilvl="1">
      <w:start w:val="1"/>
      <w:numFmt w:val="bullet"/>
      <w:lvlText w:val=""/>
      <w:lvlJc w:val="left"/>
      <w:pPr>
        <w:tabs>
          <w:tab w:val="num" w:pos="360"/>
        </w:tabs>
        <w:ind w:left="340" w:hanging="340"/>
      </w:pPr>
      <w:rPr>
        <w:rFonts w:ascii="Wingdings" w:hAnsi="Wingdings"/>
      </w:rPr>
    </w:lvl>
    <w:lvl w:ilvl="2">
      <w:start w:val="1"/>
      <w:numFmt w:val="bullet"/>
      <w:lvlText w:val=""/>
      <w:lvlJc w:val="left"/>
      <w:pPr>
        <w:tabs>
          <w:tab w:val="num" w:pos="624"/>
        </w:tabs>
        <w:ind w:left="624" w:hanging="397"/>
      </w:pPr>
      <w:rPr>
        <w:rFonts w:ascii="Symbol" w:hAnsi="Symbol"/>
      </w:rPr>
    </w:lvl>
    <w:lvl w:ilvl="3">
      <w:start w:val="1"/>
      <w:numFmt w:val="decimal"/>
      <w:lvlText w:val="%2.%3.%4)"/>
      <w:lvlJc w:val="left"/>
      <w:pPr>
        <w:tabs>
          <w:tab w:val="num" w:pos="3060"/>
        </w:tabs>
        <w:ind w:left="306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4">
    <w:nsid w:val="00000005"/>
    <w:multiLevelType w:val="multilevel"/>
    <w:tmpl w:val="00000005"/>
    <w:name w:val="WWNum18"/>
    <w:lvl w:ilvl="0">
      <w:start w:val="1"/>
      <w:numFmt w:val="decimal"/>
      <w:lvlText w:val="%1."/>
      <w:lvlJc w:val="left"/>
      <w:pPr>
        <w:tabs>
          <w:tab w:val="num" w:pos="0"/>
        </w:tabs>
        <w:ind w:left="510" w:hanging="360"/>
      </w:pPr>
      <w:rPr>
        <w:b w:val="0"/>
      </w:rPr>
    </w:lvl>
    <w:lvl w:ilvl="1">
      <w:start w:val="1"/>
      <w:numFmt w:val="lowerLetter"/>
      <w:lvlText w:val="%2."/>
      <w:lvlJc w:val="left"/>
      <w:pPr>
        <w:tabs>
          <w:tab w:val="num" w:pos="0"/>
        </w:tabs>
        <w:ind w:left="1230" w:hanging="360"/>
      </w:pPr>
    </w:lvl>
    <w:lvl w:ilvl="2">
      <w:start w:val="1"/>
      <w:numFmt w:val="lowerRoman"/>
      <w:lvlText w:val="%2.%3."/>
      <w:lvlJc w:val="right"/>
      <w:pPr>
        <w:tabs>
          <w:tab w:val="num" w:pos="0"/>
        </w:tabs>
        <w:ind w:left="1950" w:hanging="180"/>
      </w:pPr>
    </w:lvl>
    <w:lvl w:ilvl="3">
      <w:start w:val="1"/>
      <w:numFmt w:val="decimal"/>
      <w:lvlText w:val="%2.%3.%4."/>
      <w:lvlJc w:val="left"/>
      <w:pPr>
        <w:tabs>
          <w:tab w:val="num" w:pos="0"/>
        </w:tabs>
        <w:ind w:left="2670" w:hanging="360"/>
      </w:pPr>
    </w:lvl>
    <w:lvl w:ilvl="4">
      <w:start w:val="1"/>
      <w:numFmt w:val="lowerLetter"/>
      <w:lvlText w:val="%2.%3.%4.%5."/>
      <w:lvlJc w:val="left"/>
      <w:pPr>
        <w:tabs>
          <w:tab w:val="num" w:pos="0"/>
        </w:tabs>
        <w:ind w:left="3390" w:hanging="360"/>
      </w:pPr>
    </w:lvl>
    <w:lvl w:ilvl="5">
      <w:start w:val="1"/>
      <w:numFmt w:val="lowerRoman"/>
      <w:lvlText w:val="%2.%3.%4.%5.%6."/>
      <w:lvlJc w:val="right"/>
      <w:pPr>
        <w:tabs>
          <w:tab w:val="num" w:pos="0"/>
        </w:tabs>
        <w:ind w:left="4110" w:hanging="180"/>
      </w:pPr>
    </w:lvl>
    <w:lvl w:ilvl="6">
      <w:start w:val="1"/>
      <w:numFmt w:val="decimal"/>
      <w:lvlText w:val="%2.%3.%4.%5.%6.%7."/>
      <w:lvlJc w:val="left"/>
      <w:pPr>
        <w:tabs>
          <w:tab w:val="num" w:pos="0"/>
        </w:tabs>
        <w:ind w:left="4830" w:hanging="360"/>
      </w:pPr>
    </w:lvl>
    <w:lvl w:ilvl="7">
      <w:start w:val="1"/>
      <w:numFmt w:val="lowerLetter"/>
      <w:lvlText w:val="%2.%3.%4.%5.%6.%7.%8."/>
      <w:lvlJc w:val="left"/>
      <w:pPr>
        <w:tabs>
          <w:tab w:val="num" w:pos="0"/>
        </w:tabs>
        <w:ind w:left="5550" w:hanging="360"/>
      </w:pPr>
    </w:lvl>
    <w:lvl w:ilvl="8">
      <w:start w:val="1"/>
      <w:numFmt w:val="lowerRoman"/>
      <w:lvlText w:val="%2.%3.%4.%5.%6.%7.%8.%9."/>
      <w:lvlJc w:val="right"/>
      <w:pPr>
        <w:tabs>
          <w:tab w:val="num" w:pos="0"/>
        </w:tabs>
        <w:ind w:left="6270" w:hanging="180"/>
      </w:pPr>
    </w:lvl>
  </w:abstractNum>
  <w:abstractNum w:abstractNumId="5">
    <w:nsid w:val="00000006"/>
    <w:multiLevelType w:val="multilevel"/>
    <w:tmpl w:val="00000006"/>
    <w:name w:val="WWNum20"/>
    <w:lvl w:ilvl="0">
      <w:start w:val="1"/>
      <w:numFmt w:val="bullet"/>
      <w:lvlText w:val=""/>
      <w:lvlJc w:val="left"/>
      <w:pPr>
        <w:tabs>
          <w:tab w:val="num" w:pos="0"/>
        </w:tabs>
        <w:ind w:left="833" w:hanging="360"/>
      </w:pPr>
      <w:rPr>
        <w:rFonts w:ascii="Wingdings" w:hAnsi="Wingdings"/>
      </w:rPr>
    </w:lvl>
    <w:lvl w:ilvl="1">
      <w:start w:val="1"/>
      <w:numFmt w:val="bullet"/>
      <w:lvlText w:val="o"/>
      <w:lvlJc w:val="left"/>
      <w:pPr>
        <w:tabs>
          <w:tab w:val="num" w:pos="0"/>
        </w:tabs>
        <w:ind w:left="1553" w:hanging="360"/>
      </w:pPr>
      <w:rPr>
        <w:rFonts w:ascii="Courier New" w:hAnsi="Courier New" w:cs="Courier New"/>
      </w:rPr>
    </w:lvl>
    <w:lvl w:ilvl="2">
      <w:start w:val="1"/>
      <w:numFmt w:val="bullet"/>
      <w:lvlText w:val=""/>
      <w:lvlJc w:val="left"/>
      <w:pPr>
        <w:tabs>
          <w:tab w:val="num" w:pos="0"/>
        </w:tabs>
        <w:ind w:left="2273" w:hanging="360"/>
      </w:pPr>
      <w:rPr>
        <w:rFonts w:ascii="Wingdings" w:hAnsi="Wingdings"/>
      </w:rPr>
    </w:lvl>
    <w:lvl w:ilvl="3">
      <w:start w:val="1"/>
      <w:numFmt w:val="bullet"/>
      <w:lvlText w:val=""/>
      <w:lvlJc w:val="left"/>
      <w:pPr>
        <w:tabs>
          <w:tab w:val="num" w:pos="0"/>
        </w:tabs>
        <w:ind w:left="2993" w:hanging="360"/>
      </w:pPr>
      <w:rPr>
        <w:rFonts w:ascii="Symbol" w:hAnsi="Symbol"/>
      </w:rPr>
    </w:lvl>
    <w:lvl w:ilvl="4">
      <w:start w:val="1"/>
      <w:numFmt w:val="bullet"/>
      <w:lvlText w:val="o"/>
      <w:lvlJc w:val="left"/>
      <w:pPr>
        <w:tabs>
          <w:tab w:val="num" w:pos="0"/>
        </w:tabs>
        <w:ind w:left="3713" w:hanging="360"/>
      </w:pPr>
      <w:rPr>
        <w:rFonts w:ascii="Courier New" w:hAnsi="Courier New" w:cs="Courier New"/>
      </w:rPr>
    </w:lvl>
    <w:lvl w:ilvl="5">
      <w:start w:val="1"/>
      <w:numFmt w:val="bullet"/>
      <w:lvlText w:val=""/>
      <w:lvlJc w:val="left"/>
      <w:pPr>
        <w:tabs>
          <w:tab w:val="num" w:pos="0"/>
        </w:tabs>
        <w:ind w:left="4433" w:hanging="360"/>
      </w:pPr>
      <w:rPr>
        <w:rFonts w:ascii="Wingdings" w:hAnsi="Wingdings"/>
      </w:rPr>
    </w:lvl>
    <w:lvl w:ilvl="6">
      <w:start w:val="1"/>
      <w:numFmt w:val="bullet"/>
      <w:lvlText w:val=""/>
      <w:lvlJc w:val="left"/>
      <w:pPr>
        <w:tabs>
          <w:tab w:val="num" w:pos="0"/>
        </w:tabs>
        <w:ind w:left="5153" w:hanging="360"/>
      </w:pPr>
      <w:rPr>
        <w:rFonts w:ascii="Symbol" w:hAnsi="Symbol"/>
      </w:rPr>
    </w:lvl>
    <w:lvl w:ilvl="7">
      <w:start w:val="1"/>
      <w:numFmt w:val="bullet"/>
      <w:lvlText w:val="o"/>
      <w:lvlJc w:val="left"/>
      <w:pPr>
        <w:tabs>
          <w:tab w:val="num" w:pos="0"/>
        </w:tabs>
        <w:ind w:left="5873" w:hanging="360"/>
      </w:pPr>
      <w:rPr>
        <w:rFonts w:ascii="Courier New" w:hAnsi="Courier New" w:cs="Courier New"/>
      </w:rPr>
    </w:lvl>
    <w:lvl w:ilvl="8">
      <w:start w:val="1"/>
      <w:numFmt w:val="bullet"/>
      <w:lvlText w:val=""/>
      <w:lvlJc w:val="left"/>
      <w:pPr>
        <w:tabs>
          <w:tab w:val="num" w:pos="0"/>
        </w:tabs>
        <w:ind w:left="6593" w:hanging="360"/>
      </w:pPr>
      <w:rPr>
        <w:rFonts w:ascii="Wingdings" w:hAnsi="Wingdings"/>
      </w:rPr>
    </w:lvl>
  </w:abstractNum>
  <w:abstractNum w:abstractNumId="6">
    <w:nsid w:val="00000007"/>
    <w:multiLevelType w:val="multilevel"/>
    <w:tmpl w:val="00000007"/>
    <w:name w:val="WWNum21"/>
    <w:lvl w:ilvl="0">
      <w:start w:val="1"/>
      <w:numFmt w:val="bullet"/>
      <w:lvlText w:val=""/>
      <w:lvlJc w:val="left"/>
      <w:pPr>
        <w:tabs>
          <w:tab w:val="num" w:pos="0"/>
        </w:tabs>
        <w:ind w:left="1287" w:hanging="360"/>
      </w:pPr>
      <w:rPr>
        <w:rFonts w:ascii="Wingdings" w:hAnsi="Wingdings"/>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7">
    <w:nsid w:val="00000008"/>
    <w:multiLevelType w:val="multilevel"/>
    <w:tmpl w:val="00000008"/>
    <w:name w:val="WWNum22"/>
    <w:lvl w:ilvl="0">
      <w:start w:val="1"/>
      <w:numFmt w:val="bullet"/>
      <w:lvlText w:val=""/>
      <w:lvlJc w:val="left"/>
      <w:pPr>
        <w:tabs>
          <w:tab w:val="num" w:pos="1238"/>
        </w:tabs>
        <w:ind w:left="1238" w:hanging="360"/>
      </w:pPr>
      <w:rPr>
        <w:rFonts w:ascii="Wingdings" w:hAnsi="Wingdings"/>
      </w:rPr>
    </w:lvl>
    <w:lvl w:ilvl="1">
      <w:start w:val="1"/>
      <w:numFmt w:val="bullet"/>
      <w:lvlText w:val="o"/>
      <w:lvlJc w:val="left"/>
      <w:pPr>
        <w:tabs>
          <w:tab w:val="num" w:pos="1958"/>
        </w:tabs>
        <w:ind w:left="1958" w:hanging="360"/>
      </w:pPr>
      <w:rPr>
        <w:rFonts w:ascii="Courier New" w:hAnsi="Courier New" w:cs="Courier New"/>
      </w:rPr>
    </w:lvl>
    <w:lvl w:ilvl="2">
      <w:start w:val="1"/>
      <w:numFmt w:val="bullet"/>
      <w:lvlText w:val=""/>
      <w:lvlJc w:val="left"/>
      <w:pPr>
        <w:tabs>
          <w:tab w:val="num" w:pos="2678"/>
        </w:tabs>
        <w:ind w:left="2678" w:hanging="360"/>
      </w:pPr>
      <w:rPr>
        <w:rFonts w:ascii="Wingdings" w:hAnsi="Wingdings"/>
      </w:rPr>
    </w:lvl>
    <w:lvl w:ilvl="3">
      <w:start w:val="1"/>
      <w:numFmt w:val="bullet"/>
      <w:lvlText w:val=""/>
      <w:lvlJc w:val="left"/>
      <w:pPr>
        <w:tabs>
          <w:tab w:val="num" w:pos="3398"/>
        </w:tabs>
        <w:ind w:left="3398" w:hanging="360"/>
      </w:pPr>
      <w:rPr>
        <w:rFonts w:ascii="Symbol" w:hAnsi="Symbol"/>
      </w:rPr>
    </w:lvl>
    <w:lvl w:ilvl="4">
      <w:start w:val="1"/>
      <w:numFmt w:val="bullet"/>
      <w:lvlText w:val="o"/>
      <w:lvlJc w:val="left"/>
      <w:pPr>
        <w:tabs>
          <w:tab w:val="num" w:pos="4118"/>
        </w:tabs>
        <w:ind w:left="4118" w:hanging="360"/>
      </w:pPr>
      <w:rPr>
        <w:rFonts w:ascii="Courier New" w:hAnsi="Courier New" w:cs="Courier New"/>
      </w:rPr>
    </w:lvl>
    <w:lvl w:ilvl="5">
      <w:start w:val="1"/>
      <w:numFmt w:val="bullet"/>
      <w:lvlText w:val=""/>
      <w:lvlJc w:val="left"/>
      <w:pPr>
        <w:tabs>
          <w:tab w:val="num" w:pos="4838"/>
        </w:tabs>
        <w:ind w:left="4838" w:hanging="360"/>
      </w:pPr>
      <w:rPr>
        <w:rFonts w:ascii="Wingdings" w:hAnsi="Wingdings"/>
      </w:rPr>
    </w:lvl>
    <w:lvl w:ilvl="6">
      <w:start w:val="1"/>
      <w:numFmt w:val="bullet"/>
      <w:lvlText w:val=""/>
      <w:lvlJc w:val="left"/>
      <w:pPr>
        <w:tabs>
          <w:tab w:val="num" w:pos="5558"/>
        </w:tabs>
        <w:ind w:left="5558" w:hanging="360"/>
      </w:pPr>
      <w:rPr>
        <w:rFonts w:ascii="Symbol" w:hAnsi="Symbol"/>
      </w:rPr>
    </w:lvl>
    <w:lvl w:ilvl="7">
      <w:start w:val="1"/>
      <w:numFmt w:val="bullet"/>
      <w:lvlText w:val="o"/>
      <w:lvlJc w:val="left"/>
      <w:pPr>
        <w:tabs>
          <w:tab w:val="num" w:pos="6278"/>
        </w:tabs>
        <w:ind w:left="6278" w:hanging="360"/>
      </w:pPr>
      <w:rPr>
        <w:rFonts w:ascii="Courier New" w:hAnsi="Courier New" w:cs="Courier New"/>
      </w:rPr>
    </w:lvl>
    <w:lvl w:ilvl="8">
      <w:start w:val="1"/>
      <w:numFmt w:val="bullet"/>
      <w:lvlText w:val=""/>
      <w:lvlJc w:val="left"/>
      <w:pPr>
        <w:tabs>
          <w:tab w:val="num" w:pos="6998"/>
        </w:tabs>
        <w:ind w:left="6998" w:hanging="360"/>
      </w:pPr>
      <w:rPr>
        <w:rFonts w:ascii="Wingdings" w:hAnsi="Wingdings"/>
      </w:rPr>
    </w:lvl>
  </w:abstractNum>
  <w:abstractNum w:abstractNumId="8">
    <w:nsid w:val="00000009"/>
    <w:multiLevelType w:val="multilevel"/>
    <w:tmpl w:val="00000009"/>
    <w:name w:val="WWNum24"/>
    <w:lvl w:ilvl="0">
      <w:start w:val="1"/>
      <w:numFmt w:val="bullet"/>
      <w:lvlText w:val=""/>
      <w:lvlJc w:val="left"/>
      <w:pPr>
        <w:tabs>
          <w:tab w:val="num" w:pos="0"/>
        </w:tabs>
        <w:ind w:left="16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7E919BC"/>
    <w:multiLevelType w:val="hybridMultilevel"/>
    <w:tmpl w:val="F12CD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595473"/>
    <w:multiLevelType w:val="hybridMultilevel"/>
    <w:tmpl w:val="1BDE78C6"/>
    <w:lvl w:ilvl="0" w:tplc="CF0C99EA">
      <w:numFmt w:val="bullet"/>
      <w:lvlText w:val="-"/>
      <w:lvlJc w:val="left"/>
      <w:pPr>
        <w:ind w:left="122" w:hanging="171"/>
      </w:pPr>
      <w:rPr>
        <w:rFonts w:ascii="Times New Roman" w:eastAsia="Times New Roman" w:hAnsi="Times New Roman" w:cs="Times New Roman" w:hint="default"/>
        <w:color w:val="212121"/>
        <w:w w:val="99"/>
        <w:sz w:val="24"/>
        <w:szCs w:val="24"/>
        <w:lang w:val="ru-RU" w:eastAsia="en-US" w:bidi="ar-SA"/>
      </w:rPr>
    </w:lvl>
    <w:lvl w:ilvl="1" w:tplc="54B40DCE">
      <w:start w:val="1"/>
      <w:numFmt w:val="decimal"/>
      <w:lvlText w:val="%2."/>
      <w:lvlJc w:val="left"/>
      <w:pPr>
        <w:ind w:left="842" w:hanging="360"/>
      </w:pPr>
      <w:rPr>
        <w:rFonts w:ascii="Times New Roman" w:eastAsia="Times New Roman" w:hAnsi="Times New Roman" w:cs="Times New Roman" w:hint="default"/>
        <w:b/>
        <w:bCs/>
        <w:color w:val="212121"/>
        <w:w w:val="100"/>
        <w:sz w:val="24"/>
        <w:szCs w:val="24"/>
        <w:lang w:val="ru-RU" w:eastAsia="en-US" w:bidi="ar-SA"/>
      </w:rPr>
    </w:lvl>
    <w:lvl w:ilvl="2" w:tplc="EA206B20">
      <w:numFmt w:val="bullet"/>
      <w:lvlText w:val="•"/>
      <w:lvlJc w:val="left"/>
      <w:pPr>
        <w:ind w:left="1827" w:hanging="360"/>
      </w:pPr>
      <w:rPr>
        <w:lang w:val="ru-RU" w:eastAsia="en-US" w:bidi="ar-SA"/>
      </w:rPr>
    </w:lvl>
    <w:lvl w:ilvl="3" w:tplc="2570C79A">
      <w:numFmt w:val="bullet"/>
      <w:lvlText w:val="•"/>
      <w:lvlJc w:val="left"/>
      <w:pPr>
        <w:ind w:left="2814" w:hanging="360"/>
      </w:pPr>
      <w:rPr>
        <w:lang w:val="ru-RU" w:eastAsia="en-US" w:bidi="ar-SA"/>
      </w:rPr>
    </w:lvl>
    <w:lvl w:ilvl="4" w:tplc="E26ABD76">
      <w:numFmt w:val="bullet"/>
      <w:lvlText w:val="•"/>
      <w:lvlJc w:val="left"/>
      <w:pPr>
        <w:ind w:left="3802" w:hanging="360"/>
      </w:pPr>
      <w:rPr>
        <w:lang w:val="ru-RU" w:eastAsia="en-US" w:bidi="ar-SA"/>
      </w:rPr>
    </w:lvl>
    <w:lvl w:ilvl="5" w:tplc="EA9CFBA8">
      <w:numFmt w:val="bullet"/>
      <w:lvlText w:val="•"/>
      <w:lvlJc w:val="left"/>
      <w:pPr>
        <w:ind w:left="4789" w:hanging="360"/>
      </w:pPr>
      <w:rPr>
        <w:lang w:val="ru-RU" w:eastAsia="en-US" w:bidi="ar-SA"/>
      </w:rPr>
    </w:lvl>
    <w:lvl w:ilvl="6" w:tplc="07F6D17C">
      <w:numFmt w:val="bullet"/>
      <w:lvlText w:val="•"/>
      <w:lvlJc w:val="left"/>
      <w:pPr>
        <w:ind w:left="5776" w:hanging="360"/>
      </w:pPr>
      <w:rPr>
        <w:lang w:val="ru-RU" w:eastAsia="en-US" w:bidi="ar-SA"/>
      </w:rPr>
    </w:lvl>
    <w:lvl w:ilvl="7" w:tplc="2B8A97C4">
      <w:numFmt w:val="bullet"/>
      <w:lvlText w:val="•"/>
      <w:lvlJc w:val="left"/>
      <w:pPr>
        <w:ind w:left="6764" w:hanging="360"/>
      </w:pPr>
      <w:rPr>
        <w:lang w:val="ru-RU" w:eastAsia="en-US" w:bidi="ar-SA"/>
      </w:rPr>
    </w:lvl>
    <w:lvl w:ilvl="8" w:tplc="AF9A2B8C">
      <w:numFmt w:val="bullet"/>
      <w:lvlText w:val="•"/>
      <w:lvlJc w:val="left"/>
      <w:pPr>
        <w:ind w:left="7751" w:hanging="360"/>
      </w:pPr>
      <w:rPr>
        <w:lang w:val="ru-RU" w:eastAsia="en-US" w:bidi="ar-SA"/>
      </w:rPr>
    </w:lvl>
  </w:abstractNum>
  <w:abstractNum w:abstractNumId="11">
    <w:nsid w:val="115941A7"/>
    <w:multiLevelType w:val="hybridMultilevel"/>
    <w:tmpl w:val="E412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1E43B0"/>
    <w:multiLevelType w:val="hybridMultilevel"/>
    <w:tmpl w:val="B8145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9E7E47"/>
    <w:multiLevelType w:val="hybridMultilevel"/>
    <w:tmpl w:val="6B341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8DB36D3"/>
    <w:multiLevelType w:val="hybridMultilevel"/>
    <w:tmpl w:val="EAD806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2A50C7"/>
    <w:multiLevelType w:val="hybridMultilevel"/>
    <w:tmpl w:val="CD54B6AA"/>
    <w:lvl w:ilvl="0" w:tplc="536E0868">
      <w:start w:val="1"/>
      <w:numFmt w:val="decimal"/>
      <w:lvlText w:val="%1."/>
      <w:lvlJc w:val="left"/>
      <w:pPr>
        <w:ind w:left="1185" w:hanging="360"/>
      </w:pPr>
      <w:rPr>
        <w:rFonts w:hint="default"/>
        <w:color w:val="auto"/>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6">
    <w:nsid w:val="225C49F6"/>
    <w:multiLevelType w:val="hybridMultilevel"/>
    <w:tmpl w:val="2CCC0466"/>
    <w:lvl w:ilvl="0" w:tplc="C0C24DEA">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A6284D"/>
    <w:multiLevelType w:val="hybridMultilevel"/>
    <w:tmpl w:val="B55E44B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34D32F44"/>
    <w:multiLevelType w:val="hybridMultilevel"/>
    <w:tmpl w:val="DCD0BD90"/>
    <w:lvl w:ilvl="0" w:tplc="6234DF6E">
      <w:start w:val="1"/>
      <w:numFmt w:val="bullet"/>
      <w:lvlText w:val="-"/>
      <w:lvlJc w:val="left"/>
      <w:pPr>
        <w:ind w:left="1068" w:hanging="360"/>
      </w:pPr>
      <w:rPr>
        <w:rFonts w:ascii="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4F84725"/>
    <w:multiLevelType w:val="hybridMultilevel"/>
    <w:tmpl w:val="D59C4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C0E221F"/>
    <w:multiLevelType w:val="hybridMultilevel"/>
    <w:tmpl w:val="72022BF2"/>
    <w:lvl w:ilvl="0" w:tplc="6234DF6E">
      <w:start w:val="1"/>
      <w:numFmt w:val="bullet"/>
      <w:lvlText w:val="-"/>
      <w:lvlJc w:val="left"/>
      <w:pPr>
        <w:ind w:left="720"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0C0A49"/>
    <w:multiLevelType w:val="hybridMultilevel"/>
    <w:tmpl w:val="9F02BA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49ED4FD1"/>
    <w:multiLevelType w:val="hybridMultilevel"/>
    <w:tmpl w:val="B2088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9A333E"/>
    <w:multiLevelType w:val="hybridMultilevel"/>
    <w:tmpl w:val="1FA66ABE"/>
    <w:lvl w:ilvl="0" w:tplc="54E2C44C">
      <w:start w:val="1"/>
      <w:numFmt w:val="bullet"/>
      <w:lvlText w:val="•"/>
      <w:lvlJc w:val="left"/>
      <w:pPr>
        <w:ind w:left="5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3469DF6">
      <w:start w:val="1"/>
      <w:numFmt w:val="bullet"/>
      <w:lvlText w:val="o"/>
      <w:lvlJc w:val="left"/>
      <w:pPr>
        <w:ind w:left="128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8E04B882">
      <w:start w:val="1"/>
      <w:numFmt w:val="bullet"/>
      <w:lvlText w:val="▪"/>
      <w:lvlJc w:val="left"/>
      <w:pPr>
        <w:ind w:left="20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67CE9B8">
      <w:start w:val="1"/>
      <w:numFmt w:val="bullet"/>
      <w:lvlText w:val="•"/>
      <w:lvlJc w:val="left"/>
      <w:pPr>
        <w:ind w:left="27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510966A">
      <w:start w:val="1"/>
      <w:numFmt w:val="bullet"/>
      <w:lvlText w:val="o"/>
      <w:lvlJc w:val="left"/>
      <w:pPr>
        <w:ind w:left="344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DCE24868">
      <w:start w:val="1"/>
      <w:numFmt w:val="bullet"/>
      <w:lvlText w:val="▪"/>
      <w:lvlJc w:val="left"/>
      <w:pPr>
        <w:ind w:left="416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356A448">
      <w:start w:val="1"/>
      <w:numFmt w:val="bullet"/>
      <w:lvlText w:val="•"/>
      <w:lvlJc w:val="left"/>
      <w:pPr>
        <w:ind w:left="488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6803D14">
      <w:start w:val="1"/>
      <w:numFmt w:val="bullet"/>
      <w:lvlText w:val="o"/>
      <w:lvlJc w:val="left"/>
      <w:pPr>
        <w:ind w:left="560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B56A2F3E">
      <w:start w:val="1"/>
      <w:numFmt w:val="bullet"/>
      <w:lvlText w:val="▪"/>
      <w:lvlJc w:val="left"/>
      <w:pPr>
        <w:ind w:left="6323"/>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
    <w:nsid w:val="4DA333DD"/>
    <w:multiLevelType w:val="hybridMultilevel"/>
    <w:tmpl w:val="86F01D2A"/>
    <w:lvl w:ilvl="0" w:tplc="04190011">
      <w:start w:val="1"/>
      <w:numFmt w:val="decimal"/>
      <w:lvlText w:val="%1)"/>
      <w:lvlJc w:val="left"/>
      <w:pPr>
        <w:tabs>
          <w:tab w:val="num" w:pos="720"/>
        </w:tabs>
        <w:ind w:left="720" w:hanging="360"/>
      </w:pPr>
      <w:rPr>
        <w:rFonts w:cs="Times New Roman" w:hint="default"/>
      </w:rPr>
    </w:lvl>
    <w:lvl w:ilvl="1" w:tplc="42947B1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6E96C75"/>
    <w:multiLevelType w:val="multilevel"/>
    <w:tmpl w:val="2A4AE0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8C535CF"/>
    <w:multiLevelType w:val="hybridMultilevel"/>
    <w:tmpl w:val="015C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E271CC"/>
    <w:multiLevelType w:val="hybridMultilevel"/>
    <w:tmpl w:val="F4868046"/>
    <w:lvl w:ilvl="0" w:tplc="6D9C5D7C">
      <w:start w:val="1"/>
      <w:numFmt w:val="bullet"/>
      <w:lvlText w:val="-"/>
      <w:lvlJc w:val="left"/>
      <w:pPr>
        <w:ind w:left="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366AFA">
      <w:start w:val="1"/>
      <w:numFmt w:val="bullet"/>
      <w:lvlText w:val="o"/>
      <w:lvlJc w:val="left"/>
      <w:pPr>
        <w:ind w:left="1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4C4C4">
      <w:start w:val="1"/>
      <w:numFmt w:val="bullet"/>
      <w:lvlText w:val="▪"/>
      <w:lvlJc w:val="left"/>
      <w:pPr>
        <w:ind w:left="2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BCECBE">
      <w:start w:val="1"/>
      <w:numFmt w:val="bullet"/>
      <w:lvlText w:val="•"/>
      <w:lvlJc w:val="left"/>
      <w:pPr>
        <w:ind w:left="3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0D11A">
      <w:start w:val="1"/>
      <w:numFmt w:val="bullet"/>
      <w:lvlText w:val="o"/>
      <w:lvlJc w:val="left"/>
      <w:pPr>
        <w:ind w:left="3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B48868">
      <w:start w:val="1"/>
      <w:numFmt w:val="bullet"/>
      <w:lvlText w:val="▪"/>
      <w:lvlJc w:val="left"/>
      <w:pPr>
        <w:ind w:left="4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E38B0">
      <w:start w:val="1"/>
      <w:numFmt w:val="bullet"/>
      <w:lvlText w:val="•"/>
      <w:lvlJc w:val="left"/>
      <w:pPr>
        <w:ind w:left="5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E54C6">
      <w:start w:val="1"/>
      <w:numFmt w:val="bullet"/>
      <w:lvlText w:val="o"/>
      <w:lvlJc w:val="left"/>
      <w:pPr>
        <w:ind w:left="5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AA0796">
      <w:start w:val="1"/>
      <w:numFmt w:val="bullet"/>
      <w:lvlText w:val="▪"/>
      <w:lvlJc w:val="left"/>
      <w:pPr>
        <w:ind w:left="6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74D4271"/>
    <w:multiLevelType w:val="hybridMultilevel"/>
    <w:tmpl w:val="4AE49E4C"/>
    <w:lvl w:ilvl="0" w:tplc="A1640D5C">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7527EFA"/>
    <w:multiLevelType w:val="hybridMultilevel"/>
    <w:tmpl w:val="00EEE664"/>
    <w:lvl w:ilvl="0" w:tplc="A1640D5C">
      <w:start w:val="1"/>
      <w:numFmt w:val="bullet"/>
      <w:lvlText w:val="-"/>
      <w:lvlJc w:val="left"/>
      <w:pPr>
        <w:ind w:left="108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2DB05C7"/>
    <w:multiLevelType w:val="hybridMultilevel"/>
    <w:tmpl w:val="9BFE000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73502806"/>
    <w:multiLevelType w:val="hybridMultilevel"/>
    <w:tmpl w:val="3C68EBAA"/>
    <w:lvl w:ilvl="0" w:tplc="9D7C43D0">
      <w:start w:val="1"/>
      <w:numFmt w:val="decimal"/>
      <w:lvlText w:val="%1."/>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9230BE">
      <w:start w:val="1"/>
      <w:numFmt w:val="lowerLetter"/>
      <w:lvlText w:val="%2"/>
      <w:lvlJc w:val="left"/>
      <w:pPr>
        <w:ind w:left="12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3C0E86">
      <w:start w:val="1"/>
      <w:numFmt w:val="lowerRoman"/>
      <w:lvlText w:val="%3"/>
      <w:lvlJc w:val="left"/>
      <w:pPr>
        <w:ind w:left="1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F81114">
      <w:start w:val="1"/>
      <w:numFmt w:val="decimal"/>
      <w:lvlText w:val="%4"/>
      <w:lvlJc w:val="left"/>
      <w:pPr>
        <w:ind w:left="2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BC1896">
      <w:start w:val="1"/>
      <w:numFmt w:val="lowerLetter"/>
      <w:lvlText w:val="%5"/>
      <w:lvlJc w:val="left"/>
      <w:pPr>
        <w:ind w:left="3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FC2228">
      <w:start w:val="1"/>
      <w:numFmt w:val="lowerRoman"/>
      <w:lvlText w:val="%6"/>
      <w:lvlJc w:val="left"/>
      <w:pPr>
        <w:ind w:left="4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081A72">
      <w:start w:val="1"/>
      <w:numFmt w:val="decimal"/>
      <w:lvlText w:val="%7"/>
      <w:lvlJc w:val="left"/>
      <w:pPr>
        <w:ind w:left="4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A21B56">
      <w:start w:val="1"/>
      <w:numFmt w:val="lowerLetter"/>
      <w:lvlText w:val="%8"/>
      <w:lvlJc w:val="left"/>
      <w:pPr>
        <w:ind w:left="5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D006BA">
      <w:start w:val="1"/>
      <w:numFmt w:val="lowerRoman"/>
      <w:lvlText w:val="%9"/>
      <w:lvlJc w:val="left"/>
      <w:pPr>
        <w:ind w:left="6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C2B5232"/>
    <w:multiLevelType w:val="hybridMultilevel"/>
    <w:tmpl w:val="0AD4C8A4"/>
    <w:lvl w:ilvl="0" w:tplc="E82EB386">
      <w:start w:val="1"/>
      <w:numFmt w:val="bullet"/>
      <w:lvlText w:val="•"/>
      <w:lvlJc w:val="left"/>
      <w:pPr>
        <w:tabs>
          <w:tab w:val="num" w:pos="720"/>
        </w:tabs>
        <w:ind w:left="720" w:hanging="360"/>
      </w:pPr>
      <w:rPr>
        <w:rFonts w:ascii="Arial" w:hAnsi="Arial" w:hint="default"/>
      </w:rPr>
    </w:lvl>
    <w:lvl w:ilvl="1" w:tplc="D0606CAC" w:tentative="1">
      <w:start w:val="1"/>
      <w:numFmt w:val="bullet"/>
      <w:lvlText w:val="•"/>
      <w:lvlJc w:val="left"/>
      <w:pPr>
        <w:tabs>
          <w:tab w:val="num" w:pos="1440"/>
        </w:tabs>
        <w:ind w:left="1440" w:hanging="360"/>
      </w:pPr>
      <w:rPr>
        <w:rFonts w:ascii="Arial" w:hAnsi="Arial" w:hint="default"/>
      </w:rPr>
    </w:lvl>
    <w:lvl w:ilvl="2" w:tplc="63B0DB30" w:tentative="1">
      <w:start w:val="1"/>
      <w:numFmt w:val="bullet"/>
      <w:lvlText w:val="•"/>
      <w:lvlJc w:val="left"/>
      <w:pPr>
        <w:tabs>
          <w:tab w:val="num" w:pos="2160"/>
        </w:tabs>
        <w:ind w:left="2160" w:hanging="360"/>
      </w:pPr>
      <w:rPr>
        <w:rFonts w:ascii="Arial" w:hAnsi="Arial" w:hint="default"/>
      </w:rPr>
    </w:lvl>
    <w:lvl w:ilvl="3" w:tplc="7FC08048" w:tentative="1">
      <w:start w:val="1"/>
      <w:numFmt w:val="bullet"/>
      <w:lvlText w:val="•"/>
      <w:lvlJc w:val="left"/>
      <w:pPr>
        <w:tabs>
          <w:tab w:val="num" w:pos="2880"/>
        </w:tabs>
        <w:ind w:left="2880" w:hanging="360"/>
      </w:pPr>
      <w:rPr>
        <w:rFonts w:ascii="Arial" w:hAnsi="Arial" w:hint="default"/>
      </w:rPr>
    </w:lvl>
    <w:lvl w:ilvl="4" w:tplc="BAFE1DBA" w:tentative="1">
      <w:start w:val="1"/>
      <w:numFmt w:val="bullet"/>
      <w:lvlText w:val="•"/>
      <w:lvlJc w:val="left"/>
      <w:pPr>
        <w:tabs>
          <w:tab w:val="num" w:pos="3600"/>
        </w:tabs>
        <w:ind w:left="3600" w:hanging="360"/>
      </w:pPr>
      <w:rPr>
        <w:rFonts w:ascii="Arial" w:hAnsi="Arial" w:hint="default"/>
      </w:rPr>
    </w:lvl>
    <w:lvl w:ilvl="5" w:tplc="A9CA298A" w:tentative="1">
      <w:start w:val="1"/>
      <w:numFmt w:val="bullet"/>
      <w:lvlText w:val="•"/>
      <w:lvlJc w:val="left"/>
      <w:pPr>
        <w:tabs>
          <w:tab w:val="num" w:pos="4320"/>
        </w:tabs>
        <w:ind w:left="4320" w:hanging="360"/>
      </w:pPr>
      <w:rPr>
        <w:rFonts w:ascii="Arial" w:hAnsi="Arial" w:hint="default"/>
      </w:rPr>
    </w:lvl>
    <w:lvl w:ilvl="6" w:tplc="0302C28E" w:tentative="1">
      <w:start w:val="1"/>
      <w:numFmt w:val="bullet"/>
      <w:lvlText w:val="•"/>
      <w:lvlJc w:val="left"/>
      <w:pPr>
        <w:tabs>
          <w:tab w:val="num" w:pos="5040"/>
        </w:tabs>
        <w:ind w:left="5040" w:hanging="360"/>
      </w:pPr>
      <w:rPr>
        <w:rFonts w:ascii="Arial" w:hAnsi="Arial" w:hint="default"/>
      </w:rPr>
    </w:lvl>
    <w:lvl w:ilvl="7" w:tplc="7160F398" w:tentative="1">
      <w:start w:val="1"/>
      <w:numFmt w:val="bullet"/>
      <w:lvlText w:val="•"/>
      <w:lvlJc w:val="left"/>
      <w:pPr>
        <w:tabs>
          <w:tab w:val="num" w:pos="5760"/>
        </w:tabs>
        <w:ind w:left="5760" w:hanging="360"/>
      </w:pPr>
      <w:rPr>
        <w:rFonts w:ascii="Arial" w:hAnsi="Arial" w:hint="default"/>
      </w:rPr>
    </w:lvl>
    <w:lvl w:ilvl="8" w:tplc="9F1C85F2" w:tentative="1">
      <w:start w:val="1"/>
      <w:numFmt w:val="bullet"/>
      <w:lvlText w:val="•"/>
      <w:lvlJc w:val="left"/>
      <w:pPr>
        <w:tabs>
          <w:tab w:val="num" w:pos="6480"/>
        </w:tabs>
        <w:ind w:left="6480" w:hanging="360"/>
      </w:pPr>
      <w:rPr>
        <w:rFonts w:ascii="Arial" w:hAnsi="Arial" w:hint="default"/>
      </w:rPr>
    </w:lvl>
  </w:abstractNum>
  <w:abstractNum w:abstractNumId="33">
    <w:nsid w:val="7F397134"/>
    <w:multiLevelType w:val="hybridMultilevel"/>
    <w:tmpl w:val="581C8D62"/>
    <w:lvl w:ilvl="0" w:tplc="A1640D5C">
      <w:start w:val="1"/>
      <w:numFmt w:val="bullet"/>
      <w:lvlText w:val="-"/>
      <w:lvlJc w:val="left"/>
      <w:pPr>
        <w:ind w:left="704" w:hanging="42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4"/>
  </w:num>
  <w:num w:numId="2">
    <w:abstractNumId w:val="21"/>
  </w:num>
  <w:num w:numId="3">
    <w:abstractNumId w:val="17"/>
  </w:num>
  <w:num w:numId="4">
    <w:abstractNumId w:val="25"/>
  </w:num>
  <w:num w:numId="5">
    <w:abstractNumId w:val="15"/>
  </w:num>
  <w:num w:numId="6">
    <w:abstractNumId w:val="23"/>
  </w:num>
  <w:num w:numId="7">
    <w:abstractNumId w:val="31"/>
  </w:num>
  <w:num w:numId="8">
    <w:abstractNumId w:val="19"/>
  </w:num>
  <w:num w:numId="9">
    <w:abstractNumId w:val="1"/>
  </w:num>
  <w:num w:numId="10">
    <w:abstractNumId w:val="2"/>
  </w:num>
  <w:num w:numId="11">
    <w:abstractNumId w:val="4"/>
  </w:num>
  <w:num w:numId="12">
    <w:abstractNumId w:val="5"/>
  </w:num>
  <w:num w:numId="13">
    <w:abstractNumId w:val="9"/>
  </w:num>
  <w:num w:numId="14">
    <w:abstractNumId w:val="10"/>
  </w:num>
  <w:num w:numId="15">
    <w:abstractNumId w:val="14"/>
  </w:num>
  <w:num w:numId="16">
    <w:abstractNumId w:val="16"/>
  </w:num>
  <w:num w:numId="17">
    <w:abstractNumId w:val="28"/>
  </w:num>
  <w:num w:numId="18">
    <w:abstractNumId w:val="29"/>
  </w:num>
  <w:num w:numId="19">
    <w:abstractNumId w:val="18"/>
  </w:num>
  <w:num w:numId="20">
    <w:abstractNumId w:val="11"/>
  </w:num>
  <w:num w:numId="21">
    <w:abstractNumId w:val="20"/>
  </w:num>
  <w:num w:numId="22">
    <w:abstractNumId w:val="22"/>
  </w:num>
  <w:num w:numId="23">
    <w:abstractNumId w:val="12"/>
  </w:num>
  <w:num w:numId="24">
    <w:abstractNumId w:val="27"/>
  </w:num>
  <w:num w:numId="25">
    <w:abstractNumId w:val="33"/>
  </w:num>
  <w:num w:numId="26">
    <w:abstractNumId w:val="26"/>
  </w:num>
  <w:num w:numId="27">
    <w:abstractNumId w:val="13"/>
  </w:num>
  <w:num w:numId="28">
    <w:abstractNumId w:val="32"/>
  </w:num>
  <w:num w:numId="29">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7C6D"/>
    <w:rsid w:val="000034BF"/>
    <w:rsid w:val="00017B41"/>
    <w:rsid w:val="000268C0"/>
    <w:rsid w:val="0005109F"/>
    <w:rsid w:val="0006354E"/>
    <w:rsid w:val="00073011"/>
    <w:rsid w:val="0008019A"/>
    <w:rsid w:val="000A3F90"/>
    <w:rsid w:val="000D3E84"/>
    <w:rsid w:val="000D538D"/>
    <w:rsid w:val="00111192"/>
    <w:rsid w:val="0011155D"/>
    <w:rsid w:val="00141DFA"/>
    <w:rsid w:val="001546AB"/>
    <w:rsid w:val="00162F7D"/>
    <w:rsid w:val="001676AB"/>
    <w:rsid w:val="001C7E31"/>
    <w:rsid w:val="001D2949"/>
    <w:rsid w:val="001D453C"/>
    <w:rsid w:val="001D50AD"/>
    <w:rsid w:val="001E2D3B"/>
    <w:rsid w:val="001E508B"/>
    <w:rsid w:val="001E6AA9"/>
    <w:rsid w:val="00221553"/>
    <w:rsid w:val="0028250F"/>
    <w:rsid w:val="002C2D50"/>
    <w:rsid w:val="002C7AC5"/>
    <w:rsid w:val="00311CEF"/>
    <w:rsid w:val="003C06D0"/>
    <w:rsid w:val="003C56C5"/>
    <w:rsid w:val="003F3434"/>
    <w:rsid w:val="00410652"/>
    <w:rsid w:val="00414878"/>
    <w:rsid w:val="00417FA4"/>
    <w:rsid w:val="00470166"/>
    <w:rsid w:val="00477293"/>
    <w:rsid w:val="004775D4"/>
    <w:rsid w:val="00495A3C"/>
    <w:rsid w:val="004B351A"/>
    <w:rsid w:val="00502697"/>
    <w:rsid w:val="005269AD"/>
    <w:rsid w:val="00533BD2"/>
    <w:rsid w:val="00546F0F"/>
    <w:rsid w:val="00555A02"/>
    <w:rsid w:val="00556762"/>
    <w:rsid w:val="0059728C"/>
    <w:rsid w:val="005A508D"/>
    <w:rsid w:val="005B0EF5"/>
    <w:rsid w:val="005B287C"/>
    <w:rsid w:val="005C06CE"/>
    <w:rsid w:val="005D0ED4"/>
    <w:rsid w:val="005D1357"/>
    <w:rsid w:val="005F4BD7"/>
    <w:rsid w:val="006069F1"/>
    <w:rsid w:val="00634194"/>
    <w:rsid w:val="0063719B"/>
    <w:rsid w:val="006573FC"/>
    <w:rsid w:val="00687408"/>
    <w:rsid w:val="00693C60"/>
    <w:rsid w:val="006952B9"/>
    <w:rsid w:val="00697BC8"/>
    <w:rsid w:val="006A0BE8"/>
    <w:rsid w:val="006A7463"/>
    <w:rsid w:val="006E234D"/>
    <w:rsid w:val="006E5EC7"/>
    <w:rsid w:val="006F1974"/>
    <w:rsid w:val="00702AE4"/>
    <w:rsid w:val="00721221"/>
    <w:rsid w:val="00730015"/>
    <w:rsid w:val="00756666"/>
    <w:rsid w:val="007712D7"/>
    <w:rsid w:val="00774D9D"/>
    <w:rsid w:val="00791BF0"/>
    <w:rsid w:val="007B540F"/>
    <w:rsid w:val="007C03BB"/>
    <w:rsid w:val="007E40FC"/>
    <w:rsid w:val="007E74D4"/>
    <w:rsid w:val="007E7BCF"/>
    <w:rsid w:val="007F1844"/>
    <w:rsid w:val="00812A5F"/>
    <w:rsid w:val="00815EA6"/>
    <w:rsid w:val="00816592"/>
    <w:rsid w:val="00835BE9"/>
    <w:rsid w:val="008374C8"/>
    <w:rsid w:val="0089352E"/>
    <w:rsid w:val="008A57A6"/>
    <w:rsid w:val="008B202E"/>
    <w:rsid w:val="008B7A18"/>
    <w:rsid w:val="008D0A69"/>
    <w:rsid w:val="008D522C"/>
    <w:rsid w:val="008F1442"/>
    <w:rsid w:val="00906EBB"/>
    <w:rsid w:val="009215E3"/>
    <w:rsid w:val="00954266"/>
    <w:rsid w:val="0096616A"/>
    <w:rsid w:val="00981723"/>
    <w:rsid w:val="00996F2A"/>
    <w:rsid w:val="009B4EC7"/>
    <w:rsid w:val="009B71CF"/>
    <w:rsid w:val="009C4AC8"/>
    <w:rsid w:val="00A37748"/>
    <w:rsid w:val="00A52B7E"/>
    <w:rsid w:val="00A655B6"/>
    <w:rsid w:val="00A93552"/>
    <w:rsid w:val="00AD6904"/>
    <w:rsid w:val="00AF0D4B"/>
    <w:rsid w:val="00AF73C6"/>
    <w:rsid w:val="00B939AD"/>
    <w:rsid w:val="00BC3D85"/>
    <w:rsid w:val="00BD62E9"/>
    <w:rsid w:val="00BE2A5D"/>
    <w:rsid w:val="00BF12EF"/>
    <w:rsid w:val="00BF6FAE"/>
    <w:rsid w:val="00C161F2"/>
    <w:rsid w:val="00C1754E"/>
    <w:rsid w:val="00C313A6"/>
    <w:rsid w:val="00C47985"/>
    <w:rsid w:val="00C66B23"/>
    <w:rsid w:val="00C97C6D"/>
    <w:rsid w:val="00CA2CB6"/>
    <w:rsid w:val="00CA5F92"/>
    <w:rsid w:val="00D11DD4"/>
    <w:rsid w:val="00D55109"/>
    <w:rsid w:val="00D92310"/>
    <w:rsid w:val="00DA213D"/>
    <w:rsid w:val="00DA40DC"/>
    <w:rsid w:val="00DD0E5B"/>
    <w:rsid w:val="00DE2E2C"/>
    <w:rsid w:val="00E32EF6"/>
    <w:rsid w:val="00E41250"/>
    <w:rsid w:val="00E51D3A"/>
    <w:rsid w:val="00E73A99"/>
    <w:rsid w:val="00E97F3D"/>
    <w:rsid w:val="00F40C65"/>
    <w:rsid w:val="00F4307B"/>
    <w:rsid w:val="00F505B9"/>
    <w:rsid w:val="00F80FF5"/>
    <w:rsid w:val="00FA18D2"/>
    <w:rsid w:val="00FA2242"/>
    <w:rsid w:val="00FC3C91"/>
    <w:rsid w:val="00FD01A5"/>
    <w:rsid w:val="00FF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791BF0"/>
  </w:style>
  <w:style w:type="paragraph" w:styleId="1">
    <w:name w:val="heading 1"/>
    <w:basedOn w:val="a"/>
    <w:next w:val="a"/>
    <w:link w:val="10"/>
    <w:qFormat/>
    <w:rsid w:val="00C97C6D"/>
    <w:pPr>
      <w:keepNext/>
      <w:spacing w:after="0" w:line="240" w:lineRule="auto"/>
      <w:jc w:val="center"/>
      <w:outlineLvl w:val="0"/>
    </w:pPr>
    <w:rPr>
      <w:rFonts w:ascii="Times New Roman" w:eastAsia="Times New Roman" w:hAnsi="Times New Roman" w:cs="Times New Roman"/>
      <w:sz w:val="28"/>
      <w:szCs w:val="24"/>
      <w:lang w:eastAsia="en-US"/>
    </w:rPr>
  </w:style>
  <w:style w:type="paragraph" w:styleId="2">
    <w:name w:val="heading 2"/>
    <w:basedOn w:val="a"/>
    <w:next w:val="a"/>
    <w:link w:val="20"/>
    <w:qFormat/>
    <w:rsid w:val="00C97C6D"/>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C97C6D"/>
    <w:pPr>
      <w:keepNext/>
      <w:spacing w:before="240" w:after="60" w:line="240" w:lineRule="auto"/>
      <w:outlineLvl w:val="2"/>
    </w:pPr>
    <w:rPr>
      <w:rFonts w:ascii="Cambria" w:eastAsia="Calibri" w:hAnsi="Cambria" w:cs="Times New Roman"/>
      <w:b/>
      <w:bCs/>
      <w:sz w:val="26"/>
      <w:szCs w:val="26"/>
    </w:rPr>
  </w:style>
  <w:style w:type="paragraph" w:styleId="4">
    <w:name w:val="heading 4"/>
    <w:basedOn w:val="a"/>
    <w:next w:val="a"/>
    <w:link w:val="40"/>
    <w:qFormat/>
    <w:rsid w:val="00C97C6D"/>
    <w:pPr>
      <w:keepNext/>
      <w:spacing w:after="0" w:line="240" w:lineRule="auto"/>
      <w:outlineLvl w:val="3"/>
    </w:pPr>
    <w:rPr>
      <w:rFonts w:ascii="Times New Roman" w:eastAsia="Times New Roman" w:hAnsi="Times New Roman" w:cs="Times New Roman"/>
      <w:sz w:val="24"/>
      <w:szCs w:val="20"/>
    </w:rPr>
  </w:style>
  <w:style w:type="paragraph" w:styleId="5">
    <w:name w:val="heading 5"/>
    <w:basedOn w:val="a"/>
    <w:next w:val="a"/>
    <w:link w:val="50"/>
    <w:qFormat/>
    <w:rsid w:val="00C97C6D"/>
    <w:pPr>
      <w:keepNext/>
      <w:spacing w:after="0" w:line="240" w:lineRule="auto"/>
      <w:ind w:left="-426" w:right="-1475" w:firstLine="426"/>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C97C6D"/>
    <w:pPr>
      <w:keepNext/>
      <w:shd w:val="clear" w:color="auto" w:fill="FFFFFF"/>
      <w:autoSpaceDE w:val="0"/>
      <w:autoSpaceDN w:val="0"/>
      <w:adjustRightInd w:val="0"/>
      <w:spacing w:after="0" w:line="240" w:lineRule="auto"/>
      <w:ind w:firstLine="680"/>
      <w:jc w:val="both"/>
      <w:outlineLvl w:val="5"/>
    </w:pPr>
    <w:rPr>
      <w:rFonts w:ascii="Times New Roman" w:eastAsia="Times New Roman" w:hAnsi="Times New Roman" w:cs="Times New Roman"/>
      <w:b/>
      <w:bCs/>
      <w:iCs/>
      <w:color w:val="000000"/>
      <w:sz w:val="28"/>
      <w:szCs w:val="28"/>
      <w:u w:val="single"/>
      <w:lang w:eastAsia="en-US"/>
    </w:rPr>
  </w:style>
  <w:style w:type="paragraph" w:styleId="7">
    <w:name w:val="heading 7"/>
    <w:basedOn w:val="a"/>
    <w:next w:val="a"/>
    <w:link w:val="70"/>
    <w:qFormat/>
    <w:rsid w:val="00C97C6D"/>
    <w:pPr>
      <w:keepNext/>
      <w:spacing w:after="0" w:line="240" w:lineRule="auto"/>
      <w:jc w:val="right"/>
      <w:outlineLvl w:val="6"/>
    </w:pPr>
    <w:rPr>
      <w:rFonts w:ascii="Times New Roman" w:eastAsia="Times New Roman" w:hAnsi="Times New Roman" w:cs="Times New Roman"/>
      <w:sz w:val="28"/>
      <w:szCs w:val="20"/>
    </w:rPr>
  </w:style>
  <w:style w:type="paragraph" w:styleId="8">
    <w:name w:val="heading 8"/>
    <w:basedOn w:val="a"/>
    <w:next w:val="a"/>
    <w:link w:val="80"/>
    <w:qFormat/>
    <w:rsid w:val="00C97C6D"/>
    <w:pPr>
      <w:keepNext/>
      <w:spacing w:after="0" w:line="240" w:lineRule="auto"/>
      <w:jc w:val="center"/>
      <w:outlineLvl w:val="7"/>
    </w:pPr>
    <w:rPr>
      <w:rFonts w:ascii="Times New Roman" w:eastAsia="Times New Roman" w:hAnsi="Times New Roman" w:cs="Times New Roman"/>
      <w:b/>
      <w:sz w:val="24"/>
      <w:szCs w:val="20"/>
    </w:rPr>
  </w:style>
  <w:style w:type="paragraph" w:styleId="9">
    <w:name w:val="heading 9"/>
    <w:basedOn w:val="a"/>
    <w:next w:val="a"/>
    <w:link w:val="90"/>
    <w:qFormat/>
    <w:rsid w:val="00C97C6D"/>
    <w:pPr>
      <w:keepNext/>
      <w:spacing w:after="0" w:line="240" w:lineRule="auto"/>
      <w:ind w:left="-426" w:right="-1475" w:firstLine="426"/>
      <w:jc w:val="center"/>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7C6D"/>
    <w:rPr>
      <w:rFonts w:ascii="Times New Roman" w:eastAsia="Times New Roman" w:hAnsi="Times New Roman" w:cs="Times New Roman"/>
      <w:sz w:val="28"/>
      <w:szCs w:val="24"/>
      <w:lang w:eastAsia="en-US"/>
    </w:rPr>
  </w:style>
  <w:style w:type="character" w:customStyle="1" w:styleId="20">
    <w:name w:val="Заголовок 2 Знак"/>
    <w:basedOn w:val="a0"/>
    <w:link w:val="2"/>
    <w:rsid w:val="00C97C6D"/>
    <w:rPr>
      <w:rFonts w:ascii="Arial" w:eastAsia="Times New Roman" w:hAnsi="Arial" w:cs="Times New Roman"/>
      <w:b/>
      <w:bCs/>
      <w:i/>
      <w:iCs/>
      <w:sz w:val="28"/>
      <w:szCs w:val="28"/>
    </w:rPr>
  </w:style>
  <w:style w:type="character" w:customStyle="1" w:styleId="30">
    <w:name w:val="Заголовок 3 Знак"/>
    <w:basedOn w:val="a0"/>
    <w:link w:val="3"/>
    <w:rsid w:val="00C97C6D"/>
    <w:rPr>
      <w:rFonts w:ascii="Cambria" w:eastAsia="Calibri" w:hAnsi="Cambria" w:cs="Times New Roman"/>
      <w:b/>
      <w:bCs/>
      <w:sz w:val="26"/>
      <w:szCs w:val="26"/>
    </w:rPr>
  </w:style>
  <w:style w:type="character" w:customStyle="1" w:styleId="40">
    <w:name w:val="Заголовок 4 Знак"/>
    <w:basedOn w:val="a0"/>
    <w:link w:val="4"/>
    <w:rsid w:val="00C97C6D"/>
    <w:rPr>
      <w:rFonts w:ascii="Times New Roman" w:eastAsia="Times New Roman" w:hAnsi="Times New Roman" w:cs="Times New Roman"/>
      <w:sz w:val="24"/>
      <w:szCs w:val="20"/>
    </w:rPr>
  </w:style>
  <w:style w:type="character" w:customStyle="1" w:styleId="50">
    <w:name w:val="Заголовок 5 Знак"/>
    <w:basedOn w:val="a0"/>
    <w:link w:val="5"/>
    <w:rsid w:val="00C97C6D"/>
    <w:rPr>
      <w:rFonts w:ascii="Times New Roman" w:eastAsia="Times New Roman" w:hAnsi="Times New Roman" w:cs="Times New Roman"/>
      <w:b/>
      <w:sz w:val="28"/>
      <w:szCs w:val="20"/>
    </w:rPr>
  </w:style>
  <w:style w:type="character" w:customStyle="1" w:styleId="60">
    <w:name w:val="Заголовок 6 Знак"/>
    <w:basedOn w:val="a0"/>
    <w:link w:val="6"/>
    <w:rsid w:val="00C97C6D"/>
    <w:rPr>
      <w:rFonts w:ascii="Times New Roman" w:eastAsia="Times New Roman" w:hAnsi="Times New Roman" w:cs="Times New Roman"/>
      <w:b/>
      <w:bCs/>
      <w:iCs/>
      <w:color w:val="000000"/>
      <w:sz w:val="28"/>
      <w:szCs w:val="28"/>
      <w:u w:val="single"/>
      <w:shd w:val="clear" w:color="auto" w:fill="FFFFFF"/>
      <w:lang w:eastAsia="en-US"/>
    </w:rPr>
  </w:style>
  <w:style w:type="character" w:customStyle="1" w:styleId="70">
    <w:name w:val="Заголовок 7 Знак"/>
    <w:basedOn w:val="a0"/>
    <w:link w:val="7"/>
    <w:rsid w:val="00C97C6D"/>
    <w:rPr>
      <w:rFonts w:ascii="Times New Roman" w:eastAsia="Times New Roman" w:hAnsi="Times New Roman" w:cs="Times New Roman"/>
      <w:sz w:val="28"/>
      <w:szCs w:val="20"/>
    </w:rPr>
  </w:style>
  <w:style w:type="character" w:customStyle="1" w:styleId="80">
    <w:name w:val="Заголовок 8 Знак"/>
    <w:basedOn w:val="a0"/>
    <w:link w:val="8"/>
    <w:rsid w:val="00C97C6D"/>
    <w:rPr>
      <w:rFonts w:ascii="Times New Roman" w:eastAsia="Times New Roman" w:hAnsi="Times New Roman" w:cs="Times New Roman"/>
      <w:b/>
      <w:sz w:val="24"/>
      <w:szCs w:val="20"/>
    </w:rPr>
  </w:style>
  <w:style w:type="character" w:customStyle="1" w:styleId="90">
    <w:name w:val="Заголовок 9 Знак"/>
    <w:basedOn w:val="a0"/>
    <w:link w:val="9"/>
    <w:rsid w:val="00C97C6D"/>
    <w:rPr>
      <w:rFonts w:ascii="Times New Roman" w:eastAsia="Times New Roman" w:hAnsi="Times New Roman" w:cs="Times New Roman"/>
      <w:b/>
      <w:sz w:val="24"/>
      <w:szCs w:val="20"/>
    </w:rPr>
  </w:style>
  <w:style w:type="paragraph" w:styleId="a3">
    <w:name w:val="List Paragraph"/>
    <w:basedOn w:val="a"/>
    <w:link w:val="a4"/>
    <w:uiPriority w:val="34"/>
    <w:qFormat/>
    <w:rsid w:val="00C97C6D"/>
    <w:pPr>
      <w:spacing w:after="0" w:line="240" w:lineRule="auto"/>
      <w:ind w:left="720"/>
    </w:pPr>
    <w:rPr>
      <w:rFonts w:ascii="Times New Roman" w:eastAsia="Times New Roman" w:hAnsi="Times New Roman" w:cs="Times New Roman"/>
      <w:sz w:val="24"/>
      <w:szCs w:val="24"/>
    </w:rPr>
  </w:style>
  <w:style w:type="paragraph" w:styleId="a5">
    <w:name w:val="Balloon Text"/>
    <w:basedOn w:val="a"/>
    <w:link w:val="a6"/>
    <w:unhideWhenUsed/>
    <w:rsid w:val="00C97C6D"/>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rsid w:val="00C97C6D"/>
    <w:rPr>
      <w:rFonts w:ascii="Tahoma" w:eastAsia="Calibri" w:hAnsi="Tahoma" w:cs="Tahoma"/>
      <w:sz w:val="16"/>
      <w:szCs w:val="16"/>
      <w:lang w:eastAsia="en-US"/>
    </w:rPr>
  </w:style>
  <w:style w:type="character" w:customStyle="1" w:styleId="21">
    <w:name w:val="Основной текст (2)"/>
    <w:basedOn w:val="a0"/>
    <w:rsid w:val="00C97C6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qFormat/>
    <w:rsid w:val="00C97C6D"/>
    <w:rPr>
      <w:b/>
      <w:bCs/>
    </w:rPr>
  </w:style>
  <w:style w:type="character" w:styleId="aa">
    <w:name w:val="Emphasis"/>
    <w:qFormat/>
    <w:rsid w:val="00C97C6D"/>
    <w:rPr>
      <w:i/>
      <w:iCs/>
    </w:rPr>
  </w:style>
  <w:style w:type="paragraph" w:styleId="ab">
    <w:name w:val="header"/>
    <w:basedOn w:val="a"/>
    <w:link w:val="ac"/>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c">
    <w:name w:val="Верхний колонтитул Знак"/>
    <w:basedOn w:val="a0"/>
    <w:link w:val="ab"/>
    <w:rsid w:val="00C97C6D"/>
    <w:rPr>
      <w:rFonts w:ascii="Times New Roman" w:eastAsia="Times New Roman" w:hAnsi="Times New Roman" w:cs="Times New Roman"/>
      <w:sz w:val="24"/>
      <w:szCs w:val="24"/>
      <w:lang w:eastAsia="en-US"/>
    </w:rPr>
  </w:style>
  <w:style w:type="character" w:styleId="ad">
    <w:name w:val="page number"/>
    <w:basedOn w:val="a0"/>
    <w:rsid w:val="00C97C6D"/>
  </w:style>
  <w:style w:type="paragraph" w:styleId="ae">
    <w:name w:val="footer"/>
    <w:basedOn w:val="a"/>
    <w:link w:val="af"/>
    <w:rsid w:val="00C97C6D"/>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f">
    <w:name w:val="Нижний колонтитул Знак"/>
    <w:basedOn w:val="a0"/>
    <w:link w:val="ae"/>
    <w:rsid w:val="00C97C6D"/>
    <w:rPr>
      <w:rFonts w:ascii="Times New Roman" w:eastAsia="Times New Roman" w:hAnsi="Times New Roman" w:cs="Times New Roman"/>
      <w:sz w:val="24"/>
      <w:szCs w:val="24"/>
      <w:lang w:eastAsia="en-US"/>
    </w:rPr>
  </w:style>
  <w:style w:type="paragraph" w:customStyle="1" w:styleId="msonospacing0">
    <w:name w:val="msonospacing"/>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footnote text"/>
    <w:aliases w:val="F1"/>
    <w:basedOn w:val="a"/>
    <w:link w:val="af1"/>
    <w:rsid w:val="00C97C6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F1 Знак"/>
    <w:basedOn w:val="a0"/>
    <w:link w:val="af0"/>
    <w:rsid w:val="00C97C6D"/>
    <w:rPr>
      <w:rFonts w:ascii="Times New Roman" w:eastAsia="Times New Roman" w:hAnsi="Times New Roman" w:cs="Times New Roman"/>
      <w:sz w:val="20"/>
      <w:szCs w:val="20"/>
    </w:rPr>
  </w:style>
  <w:style w:type="paragraph" w:styleId="af2">
    <w:name w:val="No Spacing"/>
    <w:link w:val="af3"/>
    <w:qFormat/>
    <w:rsid w:val="00C97C6D"/>
    <w:pPr>
      <w:spacing w:after="0" w:line="240" w:lineRule="auto"/>
    </w:pPr>
    <w:rPr>
      <w:rFonts w:ascii="Calibri" w:eastAsia="Calibri" w:hAnsi="Calibri" w:cs="Times New Roman"/>
      <w:lang w:eastAsia="en-US"/>
    </w:rPr>
  </w:style>
  <w:style w:type="character" w:customStyle="1" w:styleId="af3">
    <w:name w:val="Без интервала Знак"/>
    <w:link w:val="af2"/>
    <w:rsid w:val="00C97C6D"/>
    <w:rPr>
      <w:rFonts w:ascii="Calibri" w:eastAsia="Calibri" w:hAnsi="Calibri" w:cs="Times New Roman"/>
      <w:lang w:eastAsia="en-US"/>
    </w:rPr>
  </w:style>
  <w:style w:type="paragraph" w:styleId="af4">
    <w:name w:val="Body Text"/>
    <w:basedOn w:val="a"/>
    <w:link w:val="af5"/>
    <w:unhideWhenUsed/>
    <w:qFormat/>
    <w:rsid w:val="00C97C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rsid w:val="00C97C6D"/>
    <w:rPr>
      <w:rFonts w:ascii="Times New Roman" w:eastAsia="Times New Roman" w:hAnsi="Times New Roman" w:cs="Times New Roman"/>
      <w:sz w:val="24"/>
      <w:szCs w:val="24"/>
      <w:lang w:eastAsia="en-US"/>
    </w:rPr>
  </w:style>
  <w:style w:type="paragraph" w:customStyle="1" w:styleId="11">
    <w:name w:val="11"/>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rsid w:val="00C97C6D"/>
    <w:pPr>
      <w:spacing w:after="120" w:line="240" w:lineRule="auto"/>
      <w:ind w:left="283"/>
    </w:pPr>
    <w:rPr>
      <w:rFonts w:ascii="Times New Roman" w:eastAsia="Times New Roman" w:hAnsi="Times New Roman" w:cs="Times New Roman"/>
      <w:sz w:val="24"/>
      <w:szCs w:val="24"/>
      <w:lang w:eastAsia="en-US"/>
    </w:rPr>
  </w:style>
  <w:style w:type="character" w:customStyle="1" w:styleId="af7">
    <w:name w:val="Основной текст с отступом Знак"/>
    <w:basedOn w:val="a0"/>
    <w:link w:val="af6"/>
    <w:rsid w:val="00C97C6D"/>
    <w:rPr>
      <w:rFonts w:ascii="Times New Roman" w:eastAsia="Times New Roman" w:hAnsi="Times New Roman" w:cs="Times New Roman"/>
      <w:sz w:val="24"/>
      <w:szCs w:val="24"/>
      <w:lang w:eastAsia="en-US"/>
    </w:rPr>
  </w:style>
  <w:style w:type="paragraph" w:styleId="22">
    <w:name w:val="Body Text Indent 2"/>
    <w:basedOn w:val="a"/>
    <w:link w:val="23"/>
    <w:rsid w:val="00C97C6D"/>
    <w:pPr>
      <w:spacing w:after="120" w:line="480" w:lineRule="auto"/>
      <w:ind w:left="283"/>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0"/>
    <w:link w:val="22"/>
    <w:rsid w:val="00C97C6D"/>
    <w:rPr>
      <w:rFonts w:ascii="Times New Roman" w:eastAsia="Times New Roman" w:hAnsi="Times New Roman" w:cs="Times New Roman"/>
      <w:sz w:val="24"/>
      <w:szCs w:val="24"/>
      <w:lang w:eastAsia="en-US"/>
    </w:rPr>
  </w:style>
  <w:style w:type="paragraph" w:styleId="af8">
    <w:name w:val="Title"/>
    <w:basedOn w:val="a"/>
    <w:link w:val="af9"/>
    <w:qFormat/>
    <w:rsid w:val="00C97C6D"/>
    <w:pPr>
      <w:spacing w:after="0" w:line="240" w:lineRule="auto"/>
      <w:jc w:val="center"/>
    </w:pPr>
    <w:rPr>
      <w:rFonts w:ascii="Times New Roman" w:eastAsia="Times New Roman" w:hAnsi="Times New Roman" w:cs="Times New Roman"/>
      <w:sz w:val="32"/>
      <w:szCs w:val="24"/>
      <w:lang w:eastAsia="en-US"/>
    </w:rPr>
  </w:style>
  <w:style w:type="character" w:customStyle="1" w:styleId="af9">
    <w:name w:val="Название Знак"/>
    <w:basedOn w:val="a0"/>
    <w:link w:val="af8"/>
    <w:qFormat/>
    <w:rsid w:val="00C97C6D"/>
    <w:rPr>
      <w:rFonts w:ascii="Times New Roman" w:eastAsia="Times New Roman" w:hAnsi="Times New Roman" w:cs="Times New Roman"/>
      <w:sz w:val="32"/>
      <w:szCs w:val="24"/>
      <w:lang w:eastAsia="en-US"/>
    </w:rPr>
  </w:style>
  <w:style w:type="character" w:customStyle="1" w:styleId="afa">
    <w:name w:val="Схема документа Знак"/>
    <w:link w:val="afb"/>
    <w:rsid w:val="00C97C6D"/>
    <w:rPr>
      <w:rFonts w:ascii="Tahoma" w:hAnsi="Tahoma" w:cs="Tahoma"/>
      <w:shd w:val="clear" w:color="auto" w:fill="000080"/>
    </w:rPr>
  </w:style>
  <w:style w:type="paragraph" w:styleId="afb">
    <w:name w:val="Document Map"/>
    <w:basedOn w:val="a"/>
    <w:link w:val="afa"/>
    <w:rsid w:val="00C97C6D"/>
    <w:pPr>
      <w:shd w:val="clear" w:color="auto" w:fill="000080"/>
      <w:spacing w:after="0" w:line="240" w:lineRule="auto"/>
    </w:pPr>
    <w:rPr>
      <w:rFonts w:ascii="Tahoma" w:hAnsi="Tahoma" w:cs="Tahoma"/>
    </w:rPr>
  </w:style>
  <w:style w:type="character" w:customStyle="1" w:styleId="12">
    <w:name w:val="Схема документа Знак1"/>
    <w:basedOn w:val="a0"/>
    <w:rsid w:val="00C97C6D"/>
    <w:rPr>
      <w:rFonts w:ascii="Tahoma" w:hAnsi="Tahoma" w:cs="Tahoma"/>
      <w:sz w:val="16"/>
      <w:szCs w:val="16"/>
    </w:rPr>
  </w:style>
  <w:style w:type="paragraph" w:customStyle="1" w:styleId="TableContents">
    <w:name w:val="Table Contents"/>
    <w:basedOn w:val="a"/>
    <w:rsid w:val="00C97C6D"/>
    <w:pPr>
      <w:widowControl w:val="0"/>
      <w:suppressLineNumbers/>
      <w:suppressAutoHyphens/>
      <w:autoSpaceDN w:val="0"/>
      <w:spacing w:after="0" w:line="240" w:lineRule="auto"/>
      <w:textAlignment w:val="baseline"/>
    </w:pPr>
    <w:rPr>
      <w:rFonts w:ascii="Times New Roman" w:eastAsia="Arial Unicode MS" w:hAnsi="Times New Roman" w:cs="Tahoma"/>
      <w:color w:val="000000"/>
      <w:kern w:val="3"/>
      <w:sz w:val="24"/>
      <w:szCs w:val="24"/>
    </w:rPr>
  </w:style>
  <w:style w:type="paragraph" w:customStyle="1" w:styleId="afc">
    <w:name w:val="Базовый"/>
    <w:rsid w:val="00C97C6D"/>
    <w:pPr>
      <w:tabs>
        <w:tab w:val="left" w:pos="708"/>
      </w:tabs>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13">
    <w:name w:val="Без интервала1"/>
    <w:aliases w:val="основа"/>
    <w:link w:val="NoSpacingChar"/>
    <w:rsid w:val="00C97C6D"/>
    <w:pPr>
      <w:tabs>
        <w:tab w:val="left" w:pos="708"/>
      </w:tabs>
      <w:suppressAutoHyphens/>
      <w:spacing w:after="0" w:line="100" w:lineRule="atLeast"/>
    </w:pPr>
    <w:rPr>
      <w:rFonts w:ascii="Calibri" w:eastAsia="Times New Roman" w:hAnsi="Calibri" w:cs="Times New Roman"/>
      <w:sz w:val="24"/>
      <w:szCs w:val="24"/>
      <w:lang w:eastAsia="zh-CN" w:bidi="hi-IN"/>
    </w:rPr>
  </w:style>
  <w:style w:type="character" w:customStyle="1" w:styleId="NoSpacingChar">
    <w:name w:val="No Spacing Char"/>
    <w:basedOn w:val="a0"/>
    <w:link w:val="13"/>
    <w:locked/>
    <w:rsid w:val="00C97C6D"/>
    <w:rPr>
      <w:rFonts w:ascii="Calibri" w:eastAsia="Times New Roman" w:hAnsi="Calibri" w:cs="Times New Roman"/>
      <w:sz w:val="24"/>
      <w:szCs w:val="24"/>
      <w:lang w:eastAsia="zh-CN" w:bidi="hi-IN"/>
    </w:rPr>
  </w:style>
  <w:style w:type="paragraph" w:styleId="31">
    <w:name w:val="Body Text 3"/>
    <w:basedOn w:val="a"/>
    <w:link w:val="32"/>
    <w:rsid w:val="00C97C6D"/>
    <w:pPr>
      <w:spacing w:after="120" w:line="240" w:lineRule="auto"/>
    </w:pPr>
    <w:rPr>
      <w:rFonts w:ascii="Times New Roman" w:eastAsia="Times New Roman" w:hAnsi="Times New Roman" w:cs="Times New Roman"/>
      <w:sz w:val="16"/>
      <w:szCs w:val="16"/>
      <w:lang w:eastAsia="en-US"/>
    </w:rPr>
  </w:style>
  <w:style w:type="character" w:customStyle="1" w:styleId="32">
    <w:name w:val="Основной текст 3 Знак"/>
    <w:basedOn w:val="a0"/>
    <w:link w:val="31"/>
    <w:rsid w:val="00C97C6D"/>
    <w:rPr>
      <w:rFonts w:ascii="Times New Roman" w:eastAsia="Times New Roman" w:hAnsi="Times New Roman" w:cs="Times New Roman"/>
      <w:sz w:val="16"/>
      <w:szCs w:val="16"/>
      <w:lang w:eastAsia="en-US"/>
    </w:rPr>
  </w:style>
  <w:style w:type="character" w:customStyle="1" w:styleId="afd">
    <w:name w:val="Подзаголовок Знак"/>
    <w:basedOn w:val="a0"/>
    <w:link w:val="afe"/>
    <w:locked/>
    <w:rsid w:val="00C97C6D"/>
    <w:rPr>
      <w:rFonts w:ascii="Cambria" w:hAnsi="Cambria"/>
      <w:sz w:val="24"/>
      <w:szCs w:val="24"/>
    </w:rPr>
  </w:style>
  <w:style w:type="paragraph" w:styleId="afe">
    <w:name w:val="Subtitle"/>
    <w:basedOn w:val="a"/>
    <w:next w:val="a"/>
    <w:link w:val="afd"/>
    <w:qFormat/>
    <w:rsid w:val="00C97C6D"/>
    <w:pPr>
      <w:spacing w:after="60"/>
      <w:jc w:val="center"/>
      <w:outlineLvl w:val="1"/>
    </w:pPr>
    <w:rPr>
      <w:rFonts w:ascii="Cambria" w:hAnsi="Cambria"/>
      <w:sz w:val="24"/>
      <w:szCs w:val="24"/>
    </w:rPr>
  </w:style>
  <w:style w:type="character" w:customStyle="1" w:styleId="14">
    <w:name w:val="Подзаголовок Знак1"/>
    <w:basedOn w:val="a0"/>
    <w:uiPriority w:val="11"/>
    <w:rsid w:val="00C97C6D"/>
    <w:rPr>
      <w:rFonts w:asciiTheme="majorHAnsi" w:eastAsiaTheme="majorEastAsia" w:hAnsiTheme="majorHAnsi" w:cstheme="majorBidi"/>
      <w:i/>
      <w:iCs/>
      <w:color w:val="4F81BD" w:themeColor="accent1"/>
      <w:spacing w:val="15"/>
      <w:sz w:val="24"/>
      <w:szCs w:val="24"/>
    </w:rPr>
  </w:style>
  <w:style w:type="character" w:styleId="aff">
    <w:name w:val="Hyperlink"/>
    <w:uiPriority w:val="99"/>
    <w:unhideWhenUsed/>
    <w:rsid w:val="00C97C6D"/>
    <w:rPr>
      <w:color w:val="0000FF"/>
      <w:u w:val="single"/>
    </w:rPr>
  </w:style>
  <w:style w:type="paragraph" w:customStyle="1" w:styleId="text1cl">
    <w:name w:val="text1cl"/>
    <w:basedOn w:val="a"/>
    <w:rsid w:val="00C97C6D"/>
    <w:pPr>
      <w:spacing w:before="144" w:after="288" w:line="240" w:lineRule="auto"/>
      <w:jc w:val="center"/>
    </w:pPr>
    <w:rPr>
      <w:rFonts w:ascii="Times New Roman" w:eastAsia="Times New Roman" w:hAnsi="Times New Roman" w:cs="Times New Roman"/>
      <w:sz w:val="24"/>
      <w:szCs w:val="24"/>
    </w:rPr>
  </w:style>
  <w:style w:type="character" w:customStyle="1" w:styleId="apple-converted-space">
    <w:name w:val="apple-converted-space"/>
    <w:basedOn w:val="a0"/>
    <w:rsid w:val="00C97C6D"/>
  </w:style>
  <w:style w:type="paragraph" w:customStyle="1" w:styleId="Default">
    <w:name w:val="Default"/>
    <w:rsid w:val="00C97C6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Standard">
    <w:name w:val="Standard"/>
    <w:rsid w:val="00C97C6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24">
    <w:name w:val="Без интервала2"/>
    <w:rsid w:val="00C97C6D"/>
    <w:pPr>
      <w:spacing w:after="0" w:line="240" w:lineRule="auto"/>
    </w:pPr>
    <w:rPr>
      <w:rFonts w:ascii="Calibri" w:eastAsia="Times New Roman" w:hAnsi="Calibri" w:cs="Calibri"/>
      <w:lang w:eastAsia="en-US"/>
    </w:rPr>
  </w:style>
  <w:style w:type="character" w:customStyle="1" w:styleId="aff0">
    <w:name w:val="Текст примечания Знак"/>
    <w:basedOn w:val="a0"/>
    <w:link w:val="aff1"/>
    <w:uiPriority w:val="99"/>
    <w:locked/>
    <w:rsid w:val="00C97C6D"/>
    <w:rPr>
      <w:rFonts w:eastAsiaTheme="minorHAnsi"/>
      <w:lang w:eastAsia="en-US"/>
    </w:rPr>
  </w:style>
  <w:style w:type="paragraph" w:styleId="aff1">
    <w:name w:val="annotation text"/>
    <w:basedOn w:val="a"/>
    <w:link w:val="aff0"/>
    <w:uiPriority w:val="99"/>
    <w:semiHidden/>
    <w:rsid w:val="00C97C6D"/>
    <w:pPr>
      <w:spacing w:after="0" w:line="240" w:lineRule="auto"/>
    </w:pPr>
    <w:rPr>
      <w:rFonts w:eastAsiaTheme="minorHAnsi"/>
      <w:lang w:eastAsia="en-US"/>
    </w:rPr>
  </w:style>
  <w:style w:type="character" w:customStyle="1" w:styleId="15">
    <w:name w:val="Текст примечания Знак1"/>
    <w:basedOn w:val="a0"/>
    <w:uiPriority w:val="99"/>
    <w:rsid w:val="00C97C6D"/>
    <w:rPr>
      <w:sz w:val="20"/>
      <w:szCs w:val="20"/>
    </w:rPr>
  </w:style>
  <w:style w:type="character" w:customStyle="1" w:styleId="aff2">
    <w:name w:val="Тема примечания Знак"/>
    <w:basedOn w:val="aff0"/>
    <w:link w:val="aff3"/>
    <w:uiPriority w:val="99"/>
    <w:locked/>
    <w:rsid w:val="00C97C6D"/>
    <w:rPr>
      <w:rFonts w:eastAsiaTheme="minorHAnsi"/>
      <w:b/>
      <w:bCs/>
      <w:lang w:eastAsia="en-US"/>
    </w:rPr>
  </w:style>
  <w:style w:type="paragraph" w:styleId="aff3">
    <w:name w:val="annotation subject"/>
    <w:basedOn w:val="aff1"/>
    <w:next w:val="aff1"/>
    <w:link w:val="aff2"/>
    <w:uiPriority w:val="99"/>
    <w:semiHidden/>
    <w:rsid w:val="00C97C6D"/>
    <w:rPr>
      <w:b/>
      <w:bCs/>
    </w:rPr>
  </w:style>
  <w:style w:type="character" w:customStyle="1" w:styleId="16">
    <w:name w:val="Тема примечания Знак1"/>
    <w:basedOn w:val="15"/>
    <w:uiPriority w:val="99"/>
    <w:rsid w:val="00C97C6D"/>
    <w:rPr>
      <w:b/>
      <w:bCs/>
      <w:sz w:val="20"/>
      <w:szCs w:val="20"/>
    </w:rPr>
  </w:style>
  <w:style w:type="paragraph" w:customStyle="1" w:styleId="17">
    <w:name w:val="Абзац списка1"/>
    <w:basedOn w:val="a"/>
    <w:rsid w:val="00C97C6D"/>
    <w:pPr>
      <w:suppressAutoHyphens/>
      <w:ind w:left="720"/>
    </w:pPr>
    <w:rPr>
      <w:rFonts w:ascii="Calibri" w:eastAsia="Times New Roman" w:hAnsi="Calibri" w:cs="Calibri"/>
      <w:lang w:eastAsia="ar-SA"/>
    </w:rPr>
  </w:style>
  <w:style w:type="paragraph" w:customStyle="1" w:styleId="33">
    <w:name w:val="Без интервала3"/>
    <w:rsid w:val="00C97C6D"/>
    <w:pPr>
      <w:suppressAutoHyphens/>
      <w:spacing w:after="0" w:line="240" w:lineRule="auto"/>
    </w:pPr>
    <w:rPr>
      <w:rFonts w:ascii="Times New Roman" w:eastAsia="Calibri" w:hAnsi="Times New Roman" w:cs="Times New Roman"/>
      <w:sz w:val="24"/>
      <w:szCs w:val="24"/>
      <w:lang w:eastAsia="ar-SA"/>
    </w:rPr>
  </w:style>
  <w:style w:type="paragraph" w:customStyle="1" w:styleId="310">
    <w:name w:val="Основной текст 31"/>
    <w:basedOn w:val="a"/>
    <w:rsid w:val="00C97C6D"/>
    <w:pPr>
      <w:suppressAutoHyphens/>
      <w:spacing w:after="0" w:line="240" w:lineRule="auto"/>
    </w:pPr>
    <w:rPr>
      <w:rFonts w:ascii="Times New Roman" w:eastAsia="Calibri" w:hAnsi="Times New Roman" w:cs="Times New Roman"/>
      <w:sz w:val="28"/>
      <w:szCs w:val="24"/>
      <w:lang w:eastAsia="ar-SA"/>
    </w:rPr>
  </w:style>
  <w:style w:type="paragraph" w:customStyle="1" w:styleId="aff4">
    <w:name w:val="Содержимое таблицы"/>
    <w:basedOn w:val="a"/>
    <w:rsid w:val="00C97C6D"/>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aff5">
    <w:name w:val="Table Grid"/>
    <w:basedOn w:val="a1"/>
    <w:uiPriority w:val="59"/>
    <w:qFormat/>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C97C6D"/>
    <w:pPr>
      <w:autoSpaceDE w:val="0"/>
      <w:autoSpaceDN w:val="0"/>
      <w:adjustRightInd w:val="0"/>
      <w:spacing w:after="0" w:line="240" w:lineRule="auto"/>
    </w:pPr>
    <w:rPr>
      <w:rFonts w:ascii="Arial" w:eastAsia="Calibri" w:hAnsi="Arial" w:cs="Arial"/>
      <w:sz w:val="24"/>
      <w:szCs w:val="24"/>
      <w:lang w:eastAsia="en-US"/>
    </w:rPr>
  </w:style>
  <w:style w:type="paragraph" w:customStyle="1" w:styleId="-11">
    <w:name w:val="Цветной список - Акцент 11"/>
    <w:basedOn w:val="a"/>
    <w:uiPriority w:val="34"/>
    <w:qFormat/>
    <w:rsid w:val="00C97C6D"/>
    <w:pPr>
      <w:ind w:left="720"/>
      <w:contextualSpacing/>
    </w:pPr>
    <w:rPr>
      <w:rFonts w:ascii="Calibri" w:eastAsia="Times New Roman" w:hAnsi="Calibri" w:cs="Times New Roman"/>
    </w:rPr>
  </w:style>
  <w:style w:type="numbering" w:customStyle="1" w:styleId="18">
    <w:name w:val="Нет списка1"/>
    <w:next w:val="a2"/>
    <w:uiPriority w:val="99"/>
    <w:semiHidden/>
    <w:unhideWhenUsed/>
    <w:rsid w:val="00C97C6D"/>
  </w:style>
  <w:style w:type="character" w:customStyle="1" w:styleId="19">
    <w:name w:val="Основной текст Знак1"/>
    <w:basedOn w:val="a0"/>
    <w:uiPriority w:val="99"/>
    <w:semiHidden/>
    <w:rsid w:val="00C97C6D"/>
  </w:style>
  <w:style w:type="character" w:customStyle="1" w:styleId="1a">
    <w:name w:val="Название Знак1"/>
    <w:basedOn w:val="a0"/>
    <w:uiPriority w:val="10"/>
    <w:rsid w:val="00C97C6D"/>
    <w:rPr>
      <w:rFonts w:ascii="Cambria" w:eastAsia="Times New Roman" w:hAnsi="Cambria" w:cs="Times New Roman"/>
      <w:color w:val="17365D"/>
      <w:spacing w:val="5"/>
      <w:kern w:val="28"/>
      <w:sz w:val="52"/>
      <w:szCs w:val="52"/>
    </w:rPr>
  </w:style>
  <w:style w:type="paragraph" w:styleId="1b">
    <w:name w:val="index 1"/>
    <w:basedOn w:val="a"/>
    <w:next w:val="a"/>
    <w:autoRedefine/>
    <w:uiPriority w:val="99"/>
    <w:unhideWhenUsed/>
    <w:rsid w:val="00C97C6D"/>
    <w:pPr>
      <w:spacing w:after="0" w:line="240" w:lineRule="auto"/>
      <w:ind w:left="220" w:hanging="220"/>
    </w:pPr>
    <w:rPr>
      <w:rFonts w:ascii="Calibri" w:eastAsia="Times New Roman" w:hAnsi="Calibri" w:cs="Times New Roman"/>
    </w:rPr>
  </w:style>
  <w:style w:type="character" w:customStyle="1" w:styleId="1c">
    <w:name w:val="Текст выноски Знак1"/>
    <w:basedOn w:val="a0"/>
    <w:uiPriority w:val="99"/>
    <w:rsid w:val="00C97C6D"/>
    <w:rPr>
      <w:rFonts w:ascii="Times New Roman" w:eastAsia="Times New Roman" w:hAnsi="Times New Roman" w:cs="Times New Roman"/>
      <w:sz w:val="24"/>
      <w:szCs w:val="24"/>
      <w:lang w:eastAsia="ru-RU"/>
    </w:rPr>
  </w:style>
  <w:style w:type="table" w:customStyle="1" w:styleId="1d">
    <w:name w:val="Сетка таблицы1"/>
    <w:basedOn w:val="a1"/>
    <w:next w:val="aff5"/>
    <w:uiPriority w:val="59"/>
    <w:rsid w:val="00C97C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unhideWhenUsed/>
    <w:rsid w:val="00C97C6D"/>
    <w:rPr>
      <w:color w:val="800080" w:themeColor="followedHyperlink"/>
      <w:u w:val="single"/>
    </w:rPr>
  </w:style>
  <w:style w:type="paragraph" w:customStyle="1" w:styleId="c10">
    <w:name w:val="c10"/>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C97C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C97C6D"/>
  </w:style>
  <w:style w:type="character" w:customStyle="1" w:styleId="1e">
    <w:name w:val="Основной шрифт абзаца1"/>
    <w:rsid w:val="00C97C6D"/>
  </w:style>
  <w:style w:type="character" w:customStyle="1" w:styleId="1f">
    <w:name w:val="Номер страницы1"/>
    <w:basedOn w:val="1e"/>
    <w:rsid w:val="00C97C6D"/>
  </w:style>
  <w:style w:type="character" w:customStyle="1" w:styleId="1f0">
    <w:name w:val="Просмотренная гиперссылка1"/>
    <w:rsid w:val="00C97C6D"/>
    <w:rPr>
      <w:color w:val="800080"/>
      <w:u w:val="single"/>
    </w:rPr>
  </w:style>
  <w:style w:type="character" w:customStyle="1" w:styleId="ListLabel1">
    <w:name w:val="ListLabel 1"/>
    <w:rsid w:val="00C97C6D"/>
    <w:rPr>
      <w:rFonts w:cs="Courier New"/>
    </w:rPr>
  </w:style>
  <w:style w:type="paragraph" w:customStyle="1" w:styleId="1f1">
    <w:name w:val="Заголовок1"/>
    <w:basedOn w:val="a"/>
    <w:next w:val="af4"/>
    <w:qFormat/>
    <w:rsid w:val="00C97C6D"/>
    <w:pPr>
      <w:keepNext/>
      <w:widowControl w:val="0"/>
      <w:tabs>
        <w:tab w:val="left" w:pos="708"/>
      </w:tabs>
      <w:suppressAutoHyphens/>
      <w:spacing w:before="240" w:after="120" w:line="100" w:lineRule="atLeast"/>
    </w:pPr>
    <w:rPr>
      <w:rFonts w:ascii="Arial" w:eastAsia="Microsoft YaHei" w:hAnsi="Arial" w:cs="Lucida Sans"/>
      <w:kern w:val="1"/>
      <w:sz w:val="28"/>
      <w:szCs w:val="28"/>
      <w:lang w:eastAsia="hi-IN" w:bidi="hi-IN"/>
    </w:rPr>
  </w:style>
  <w:style w:type="paragraph" w:styleId="aff7">
    <w:name w:val="List"/>
    <w:basedOn w:val="af4"/>
    <w:rsid w:val="00C97C6D"/>
    <w:pPr>
      <w:widowControl w:val="0"/>
      <w:tabs>
        <w:tab w:val="left" w:pos="708"/>
      </w:tabs>
      <w:suppressAutoHyphens/>
      <w:spacing w:beforeAutospacing="0" w:afterAutospacing="0" w:line="100" w:lineRule="atLeast"/>
    </w:pPr>
    <w:rPr>
      <w:rFonts w:cs="Lucida Sans"/>
      <w:kern w:val="1"/>
      <w:lang w:eastAsia="hi-IN" w:bidi="hi-IN"/>
    </w:rPr>
  </w:style>
  <w:style w:type="paragraph" w:customStyle="1" w:styleId="1f2">
    <w:name w:val="Название1"/>
    <w:basedOn w:val="a"/>
    <w:qFormat/>
    <w:rsid w:val="00C97C6D"/>
    <w:pPr>
      <w:widowControl w:val="0"/>
      <w:suppressLineNumbers/>
      <w:tabs>
        <w:tab w:val="left" w:pos="708"/>
      </w:tabs>
      <w:suppressAutoHyphens/>
      <w:spacing w:before="120" w:after="120" w:line="100" w:lineRule="atLeast"/>
    </w:pPr>
    <w:rPr>
      <w:rFonts w:ascii="Times New Roman" w:eastAsia="SimSun" w:hAnsi="Times New Roman" w:cs="Lucida Sans"/>
      <w:i/>
      <w:iCs/>
      <w:kern w:val="1"/>
      <w:sz w:val="24"/>
      <w:szCs w:val="24"/>
      <w:lang w:eastAsia="hi-IN" w:bidi="hi-IN"/>
    </w:rPr>
  </w:style>
  <w:style w:type="paragraph" w:customStyle="1" w:styleId="1f3">
    <w:name w:val="Указатель1"/>
    <w:basedOn w:val="a"/>
    <w:rsid w:val="00C97C6D"/>
    <w:pPr>
      <w:widowControl w:val="0"/>
      <w:suppressLineNumbers/>
      <w:tabs>
        <w:tab w:val="left" w:pos="708"/>
      </w:tabs>
      <w:suppressAutoHyphens/>
      <w:spacing w:after="0" w:line="100" w:lineRule="atLeast"/>
    </w:pPr>
    <w:rPr>
      <w:rFonts w:ascii="Times New Roman" w:eastAsia="SimSun" w:hAnsi="Times New Roman" w:cs="Lucida Sans"/>
      <w:kern w:val="1"/>
      <w:sz w:val="24"/>
      <w:szCs w:val="24"/>
      <w:lang w:eastAsia="hi-IN" w:bidi="hi-IN"/>
    </w:rPr>
  </w:style>
  <w:style w:type="paragraph" w:customStyle="1" w:styleId="25">
    <w:name w:val="Абзац списка2"/>
    <w:basedOn w:val="a"/>
    <w:rsid w:val="00C97C6D"/>
    <w:pPr>
      <w:widowControl w:val="0"/>
      <w:tabs>
        <w:tab w:val="left" w:pos="708"/>
      </w:tabs>
      <w:suppressAutoHyphens/>
      <w:spacing w:after="0" w:line="100" w:lineRule="atLeast"/>
      <w:ind w:left="720"/>
    </w:pPr>
    <w:rPr>
      <w:rFonts w:ascii="Times New Roman" w:eastAsia="Times New Roman" w:hAnsi="Times New Roman" w:cs="Times New Roman"/>
      <w:kern w:val="1"/>
      <w:sz w:val="24"/>
      <w:szCs w:val="24"/>
      <w:lang w:eastAsia="hi-IN" w:bidi="hi-IN"/>
    </w:rPr>
  </w:style>
  <w:style w:type="paragraph" w:customStyle="1" w:styleId="1f4">
    <w:name w:val="Текст выноски1"/>
    <w:basedOn w:val="a"/>
    <w:rsid w:val="00C97C6D"/>
    <w:pPr>
      <w:widowControl w:val="0"/>
      <w:tabs>
        <w:tab w:val="left" w:pos="708"/>
      </w:tabs>
      <w:suppressAutoHyphens/>
      <w:spacing w:after="0" w:line="100" w:lineRule="atLeast"/>
    </w:pPr>
    <w:rPr>
      <w:rFonts w:ascii="Tahoma" w:eastAsia="Calibri" w:hAnsi="Tahoma" w:cs="Tahoma"/>
      <w:kern w:val="1"/>
      <w:sz w:val="16"/>
      <w:szCs w:val="16"/>
      <w:lang w:eastAsia="hi-IN" w:bidi="hi-IN"/>
    </w:rPr>
  </w:style>
  <w:style w:type="paragraph" w:customStyle="1" w:styleId="1f5">
    <w:name w:val="Обычный (веб)1"/>
    <w:basedOn w:val="a"/>
    <w:rsid w:val="00C97C6D"/>
    <w:pPr>
      <w:widowControl w:val="0"/>
      <w:tabs>
        <w:tab w:val="left" w:pos="708"/>
      </w:tabs>
      <w:suppressAutoHyphens/>
      <w:spacing w:before="100" w:after="100" w:line="100" w:lineRule="atLeast"/>
    </w:pPr>
    <w:rPr>
      <w:rFonts w:ascii="Times New Roman" w:eastAsia="Times New Roman" w:hAnsi="Times New Roman" w:cs="Times New Roman"/>
      <w:kern w:val="1"/>
      <w:sz w:val="24"/>
      <w:szCs w:val="24"/>
      <w:lang w:eastAsia="hi-IN" w:bidi="hi-IN"/>
    </w:rPr>
  </w:style>
  <w:style w:type="paragraph" w:customStyle="1" w:styleId="1f6">
    <w:name w:val="Текст сноски1"/>
    <w:basedOn w:val="a"/>
    <w:rsid w:val="00C97C6D"/>
    <w:pPr>
      <w:widowControl w:val="0"/>
      <w:tabs>
        <w:tab w:val="left" w:pos="708"/>
      </w:tabs>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41">
    <w:name w:val="Без интервала4"/>
    <w:rsid w:val="00C97C6D"/>
    <w:pPr>
      <w:suppressAutoHyphens/>
      <w:spacing w:after="0" w:line="100" w:lineRule="atLeast"/>
    </w:pPr>
    <w:rPr>
      <w:rFonts w:ascii="Calibri" w:eastAsia="Calibri" w:hAnsi="Calibri" w:cs="Times New Roman"/>
      <w:lang w:eastAsia="ar-SA"/>
    </w:rPr>
  </w:style>
  <w:style w:type="paragraph" w:customStyle="1" w:styleId="210">
    <w:name w:val="Основной текст с отступом 21"/>
    <w:basedOn w:val="a"/>
    <w:rsid w:val="00C97C6D"/>
    <w:pPr>
      <w:widowControl w:val="0"/>
      <w:tabs>
        <w:tab w:val="left" w:pos="708"/>
      </w:tabs>
      <w:suppressAutoHyphens/>
      <w:spacing w:after="120" w:line="480" w:lineRule="auto"/>
      <w:ind w:left="283"/>
    </w:pPr>
    <w:rPr>
      <w:rFonts w:ascii="Times New Roman" w:eastAsia="Times New Roman" w:hAnsi="Times New Roman" w:cs="Times New Roman"/>
      <w:kern w:val="1"/>
      <w:sz w:val="24"/>
      <w:szCs w:val="24"/>
      <w:lang w:eastAsia="hi-IN" w:bidi="hi-IN"/>
    </w:rPr>
  </w:style>
  <w:style w:type="paragraph" w:customStyle="1" w:styleId="1f7">
    <w:name w:val="Схема документа1"/>
    <w:basedOn w:val="a"/>
    <w:rsid w:val="00C97C6D"/>
    <w:pPr>
      <w:widowControl w:val="0"/>
      <w:shd w:val="clear" w:color="auto" w:fill="000080"/>
      <w:tabs>
        <w:tab w:val="left" w:pos="708"/>
      </w:tabs>
      <w:suppressAutoHyphens/>
      <w:spacing w:after="0" w:line="100" w:lineRule="atLeast"/>
    </w:pPr>
    <w:rPr>
      <w:rFonts w:ascii="Tahoma" w:eastAsia="SimSun" w:hAnsi="Tahoma" w:cs="Tahoma"/>
      <w:kern w:val="1"/>
      <w:sz w:val="24"/>
      <w:szCs w:val="24"/>
      <w:lang w:eastAsia="hi-IN" w:bidi="hi-IN"/>
    </w:rPr>
  </w:style>
  <w:style w:type="paragraph" w:customStyle="1" w:styleId="320">
    <w:name w:val="Основной текст 32"/>
    <w:basedOn w:val="a"/>
    <w:rsid w:val="00C97C6D"/>
    <w:pPr>
      <w:widowControl w:val="0"/>
      <w:tabs>
        <w:tab w:val="left" w:pos="708"/>
      </w:tabs>
      <w:suppressAutoHyphens/>
      <w:spacing w:after="120" w:line="100" w:lineRule="atLeast"/>
    </w:pPr>
    <w:rPr>
      <w:rFonts w:ascii="Times New Roman" w:eastAsia="Times New Roman" w:hAnsi="Times New Roman" w:cs="Times New Roman"/>
      <w:kern w:val="1"/>
      <w:sz w:val="16"/>
      <w:szCs w:val="16"/>
      <w:lang w:eastAsia="hi-IN" w:bidi="hi-IN"/>
    </w:rPr>
  </w:style>
  <w:style w:type="paragraph" w:customStyle="1" w:styleId="1f8">
    <w:name w:val="Текст примечания1"/>
    <w:basedOn w:val="a"/>
    <w:rsid w:val="00C97C6D"/>
    <w:pPr>
      <w:widowControl w:val="0"/>
      <w:tabs>
        <w:tab w:val="left" w:pos="708"/>
      </w:tabs>
      <w:suppressAutoHyphens/>
      <w:spacing w:after="0" w:line="100" w:lineRule="atLeast"/>
    </w:pPr>
    <w:rPr>
      <w:rFonts w:ascii="Times New Roman" w:eastAsia="SimSun" w:hAnsi="Times New Roman" w:cs="Mangal"/>
      <w:kern w:val="1"/>
      <w:sz w:val="24"/>
      <w:szCs w:val="24"/>
      <w:lang w:eastAsia="hi-IN" w:bidi="hi-IN"/>
    </w:rPr>
  </w:style>
  <w:style w:type="paragraph" w:customStyle="1" w:styleId="1f9">
    <w:name w:val="Тема примечания1"/>
    <w:basedOn w:val="1f8"/>
    <w:rsid w:val="00C97C6D"/>
    <w:rPr>
      <w:b/>
      <w:bCs/>
    </w:rPr>
  </w:style>
  <w:style w:type="paragraph" w:customStyle="1" w:styleId="1fa">
    <w:name w:val="Обычный1"/>
    <w:rsid w:val="00C97C6D"/>
    <w:pPr>
      <w:spacing w:after="0"/>
    </w:pPr>
    <w:rPr>
      <w:rFonts w:ascii="Arial" w:eastAsia="Arial" w:hAnsi="Arial" w:cs="Arial"/>
      <w:color w:val="000000"/>
    </w:rPr>
  </w:style>
  <w:style w:type="paragraph" w:customStyle="1" w:styleId="34">
    <w:name w:val="Абзац списка3"/>
    <w:basedOn w:val="a"/>
    <w:rsid w:val="00C97C6D"/>
    <w:pPr>
      <w:widowControl w:val="0"/>
      <w:suppressAutoHyphens/>
      <w:ind w:left="720"/>
    </w:pPr>
    <w:rPr>
      <w:rFonts w:ascii="Calibri" w:eastAsia="SimSun" w:hAnsi="Calibri" w:cs="font182"/>
      <w:kern w:val="1"/>
      <w:lang w:eastAsia="hi-IN" w:bidi="hi-IN"/>
    </w:rPr>
  </w:style>
  <w:style w:type="numbering" w:customStyle="1" w:styleId="26">
    <w:name w:val="Нет списка2"/>
    <w:next w:val="a2"/>
    <w:uiPriority w:val="99"/>
    <w:semiHidden/>
    <w:unhideWhenUsed/>
    <w:rsid w:val="00C97C6D"/>
  </w:style>
  <w:style w:type="table" w:customStyle="1" w:styleId="27">
    <w:name w:val="Сетка таблицы2"/>
    <w:basedOn w:val="a1"/>
    <w:next w:val="aff5"/>
    <w:uiPriority w:val="59"/>
    <w:rsid w:val="00C97C6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8">
    <w:name w:val="Заглавие"/>
    <w:basedOn w:val="afc"/>
    <w:rsid w:val="00E97F3D"/>
    <w:pPr>
      <w:tabs>
        <w:tab w:val="clear" w:pos="708"/>
      </w:tabs>
      <w:spacing w:after="200" w:line="276" w:lineRule="auto"/>
      <w:jc w:val="center"/>
    </w:pPr>
    <w:rPr>
      <w:b/>
      <w:bCs/>
      <w:sz w:val="28"/>
      <w:lang w:eastAsia="ru-RU" w:bidi="ar-SA"/>
    </w:rPr>
  </w:style>
  <w:style w:type="paragraph" w:customStyle="1" w:styleId="28">
    <w:name w:val="Обычный2"/>
    <w:rsid w:val="00E97F3D"/>
    <w:pPr>
      <w:spacing w:after="0"/>
    </w:pPr>
    <w:rPr>
      <w:rFonts w:ascii="Arial" w:eastAsia="Arial" w:hAnsi="Arial" w:cs="Arial"/>
      <w:color w:val="000000"/>
    </w:rPr>
  </w:style>
  <w:style w:type="paragraph" w:styleId="29">
    <w:name w:val="Body Text 2"/>
    <w:basedOn w:val="a"/>
    <w:link w:val="2a"/>
    <w:unhideWhenUsed/>
    <w:rsid w:val="00E97F3D"/>
    <w:pPr>
      <w:spacing w:after="120" w:line="480" w:lineRule="auto"/>
    </w:pPr>
    <w:rPr>
      <w:rFonts w:ascii="Calibri" w:eastAsia="Calibri" w:hAnsi="Calibri" w:cs="Times New Roman"/>
      <w:lang w:eastAsia="en-US"/>
    </w:rPr>
  </w:style>
  <w:style w:type="character" w:customStyle="1" w:styleId="2a">
    <w:name w:val="Основной текст 2 Знак"/>
    <w:basedOn w:val="a0"/>
    <w:link w:val="29"/>
    <w:uiPriority w:val="99"/>
    <w:rsid w:val="00E97F3D"/>
    <w:rPr>
      <w:rFonts w:ascii="Calibri" w:eastAsia="Calibri" w:hAnsi="Calibri" w:cs="Times New Roman"/>
      <w:lang w:eastAsia="en-US"/>
    </w:rPr>
  </w:style>
  <w:style w:type="paragraph" w:customStyle="1" w:styleId="c4c14">
    <w:name w:val="c4 c14"/>
    <w:basedOn w:val="a"/>
    <w:rsid w:val="00E97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97F3D"/>
  </w:style>
  <w:style w:type="table" w:customStyle="1" w:styleId="TableNormal">
    <w:name w:val="Table Normal"/>
    <w:uiPriority w:val="2"/>
    <w:semiHidden/>
    <w:unhideWhenUsed/>
    <w:qFormat/>
    <w:rsid w:val="00E97F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97F3D"/>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customStyle="1" w:styleId="xl63">
    <w:name w:val="xl63"/>
    <w:basedOn w:val="a"/>
    <w:rsid w:val="00E97F3D"/>
    <w:pPr>
      <w:spacing w:before="100" w:beforeAutospacing="1" w:after="100" w:afterAutospacing="1" w:line="240" w:lineRule="auto"/>
    </w:pPr>
    <w:rPr>
      <w:rFonts w:ascii="Arial" w:eastAsia="Times New Roman" w:hAnsi="Arial" w:cs="Arial"/>
      <w:b/>
      <w:bCs/>
      <w:sz w:val="24"/>
      <w:szCs w:val="24"/>
    </w:rPr>
  </w:style>
  <w:style w:type="paragraph" w:customStyle="1" w:styleId="xl64">
    <w:name w:val="xl64"/>
    <w:basedOn w:val="a"/>
    <w:rsid w:val="00E97F3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
    <w:rsid w:val="00E97F3D"/>
    <w:pPr>
      <w:spacing w:before="100" w:beforeAutospacing="1" w:after="100" w:afterAutospacing="1" w:line="240" w:lineRule="auto"/>
      <w:jc w:val="center"/>
    </w:pPr>
    <w:rPr>
      <w:rFonts w:ascii="Arial" w:eastAsia="Times New Roman" w:hAnsi="Arial" w:cs="Arial"/>
    </w:rPr>
  </w:style>
  <w:style w:type="paragraph" w:customStyle="1" w:styleId="xl66">
    <w:name w:val="xl6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E97F3D"/>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9">
    <w:name w:val="xl79"/>
    <w:basedOn w:val="a"/>
    <w:rsid w:val="00E97F3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2">
    <w:name w:val="xl82"/>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E97F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85">
    <w:name w:val="xl85"/>
    <w:basedOn w:val="a"/>
    <w:rsid w:val="00E97F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E97F3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E97F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E97F3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
    <w:rsid w:val="00E97F3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2b">
    <w:name w:val="Основной шрифт абзаца2"/>
    <w:rsid w:val="00E97F3D"/>
  </w:style>
  <w:style w:type="character" w:customStyle="1" w:styleId="ListLabel2">
    <w:name w:val="ListLabel 2"/>
    <w:rsid w:val="00E97F3D"/>
    <w:rPr>
      <w:rFonts w:cs="Courier New"/>
    </w:rPr>
  </w:style>
  <w:style w:type="character" w:customStyle="1" w:styleId="ListLabel3">
    <w:name w:val="ListLabel 3"/>
    <w:rsid w:val="00E97F3D"/>
    <w:rPr>
      <w:rFonts w:cs="Times New Roman"/>
    </w:rPr>
  </w:style>
  <w:style w:type="character" w:customStyle="1" w:styleId="ListLabel4">
    <w:name w:val="ListLabel 4"/>
    <w:rsid w:val="00E97F3D"/>
    <w:rPr>
      <w:b w:val="0"/>
    </w:rPr>
  </w:style>
  <w:style w:type="character" w:customStyle="1" w:styleId="ListLabel5">
    <w:name w:val="ListLabel 5"/>
    <w:rsid w:val="00E97F3D"/>
    <w:rPr>
      <w:rFonts w:eastAsia="Times New Roman" w:cs="Times New Roman"/>
      <w:w w:val="99"/>
      <w:sz w:val="26"/>
      <w:szCs w:val="26"/>
      <w:lang w:val="ru-RU" w:eastAsia="ru-RU" w:bidi="ru-RU"/>
    </w:rPr>
  </w:style>
  <w:style w:type="character" w:customStyle="1" w:styleId="ListLabel6">
    <w:name w:val="ListLabel 6"/>
    <w:rsid w:val="00E97F3D"/>
    <w:rPr>
      <w:lang w:val="ru-RU" w:eastAsia="ru-RU" w:bidi="ru-RU"/>
    </w:rPr>
  </w:style>
  <w:style w:type="paragraph" w:customStyle="1" w:styleId="42">
    <w:name w:val="Абзац списка4"/>
    <w:basedOn w:val="a"/>
    <w:rsid w:val="00E97F3D"/>
    <w:pPr>
      <w:widowControl w:val="0"/>
      <w:suppressAutoHyphens/>
      <w:ind w:left="720"/>
    </w:pPr>
    <w:rPr>
      <w:rFonts w:ascii="Calibri" w:eastAsia="SimSun" w:hAnsi="Calibri" w:cs="font183"/>
      <w:kern w:val="1"/>
      <w:lang w:eastAsia="hi-IN" w:bidi="hi-IN"/>
    </w:rPr>
  </w:style>
  <w:style w:type="paragraph" w:customStyle="1" w:styleId="2c">
    <w:name w:val="Обычный (веб)2"/>
    <w:basedOn w:val="a"/>
    <w:rsid w:val="00E97F3D"/>
    <w:pPr>
      <w:widowControl w:val="0"/>
      <w:suppressAutoHyphens/>
      <w:spacing w:before="100" w:after="100" w:line="100" w:lineRule="atLeast"/>
    </w:pPr>
    <w:rPr>
      <w:rFonts w:ascii="Times New Roman" w:eastAsia="SimSun" w:hAnsi="Times New Roman" w:cs="Mangal"/>
      <w:kern w:val="1"/>
      <w:sz w:val="24"/>
      <w:szCs w:val="24"/>
      <w:lang w:eastAsia="hi-IN" w:bidi="hi-IN"/>
    </w:rPr>
  </w:style>
  <w:style w:type="paragraph" w:customStyle="1" w:styleId="2d">
    <w:name w:val="Текст выноски2"/>
    <w:basedOn w:val="a"/>
    <w:rsid w:val="00E97F3D"/>
    <w:pPr>
      <w:widowControl w:val="0"/>
      <w:suppressAutoHyphens/>
      <w:spacing w:after="0" w:line="100" w:lineRule="atLeast"/>
    </w:pPr>
    <w:rPr>
      <w:rFonts w:ascii="Tahoma" w:eastAsia="SimSun" w:hAnsi="Tahoma" w:cs="Tahoma"/>
      <w:kern w:val="1"/>
      <w:sz w:val="16"/>
      <w:szCs w:val="16"/>
      <w:lang w:eastAsia="hi-IN" w:bidi="hi-IN"/>
    </w:rPr>
  </w:style>
  <w:style w:type="paragraph" w:customStyle="1" w:styleId="51">
    <w:name w:val="Без интервала5"/>
    <w:rsid w:val="00E97F3D"/>
    <w:pPr>
      <w:suppressAutoHyphens/>
      <w:spacing w:after="0" w:line="100" w:lineRule="atLeast"/>
    </w:pPr>
    <w:rPr>
      <w:rFonts w:ascii="Calibri" w:eastAsia="SimSun" w:hAnsi="Calibri" w:cs="font183"/>
      <w:lang w:eastAsia="ar-SA"/>
    </w:rPr>
  </w:style>
  <w:style w:type="character" w:customStyle="1" w:styleId="aff9">
    <w:name w:val="Основной текст_"/>
    <w:basedOn w:val="a0"/>
    <w:link w:val="1fb"/>
    <w:rsid w:val="00E97F3D"/>
    <w:rPr>
      <w:rFonts w:ascii="Times New Roman" w:eastAsia="Times New Roman" w:hAnsi="Times New Roman" w:cs="Times New Roman"/>
      <w:sz w:val="28"/>
      <w:szCs w:val="28"/>
      <w:shd w:val="clear" w:color="auto" w:fill="FFFFFF"/>
    </w:rPr>
  </w:style>
  <w:style w:type="paragraph" w:customStyle="1" w:styleId="1fb">
    <w:name w:val="Основной текст1"/>
    <w:basedOn w:val="a"/>
    <w:link w:val="aff9"/>
    <w:rsid w:val="00E97F3D"/>
    <w:pPr>
      <w:shd w:val="clear" w:color="auto" w:fill="FFFFFF"/>
      <w:spacing w:before="360" w:after="0" w:line="309" w:lineRule="exact"/>
    </w:pPr>
    <w:rPr>
      <w:rFonts w:ascii="Times New Roman" w:eastAsia="Times New Roman" w:hAnsi="Times New Roman" w:cs="Times New Roman"/>
      <w:sz w:val="28"/>
      <w:szCs w:val="28"/>
    </w:rPr>
  </w:style>
  <w:style w:type="paragraph" w:customStyle="1" w:styleId="xl90">
    <w:name w:val="xl90"/>
    <w:basedOn w:val="a"/>
    <w:rsid w:val="0007301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91">
    <w:name w:val="xl91"/>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0730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07301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7301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
    <w:rsid w:val="0007301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073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6">
    <w:name w:val="xl106"/>
    <w:basedOn w:val="a"/>
    <w:rsid w:val="0007301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7">
    <w:name w:val="xl107"/>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08">
    <w:name w:val="xl108"/>
    <w:basedOn w:val="a"/>
    <w:rsid w:val="0007301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07301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basis">
    <w:name w:val="basis"/>
    <w:basedOn w:val="a"/>
    <w:rsid w:val="00073011"/>
    <w:pPr>
      <w:spacing w:before="100" w:beforeAutospacing="1" w:after="100" w:afterAutospacing="1" w:line="240" w:lineRule="auto"/>
      <w:ind w:firstLine="680"/>
      <w:jc w:val="both"/>
    </w:pPr>
    <w:rPr>
      <w:rFonts w:ascii="Times New Roman" w:eastAsia="Times New Roman" w:hAnsi="Times New Roman" w:cs="Times New Roman"/>
      <w:sz w:val="28"/>
      <w:szCs w:val="24"/>
    </w:rPr>
  </w:style>
  <w:style w:type="character" w:customStyle="1" w:styleId="affa">
    <w:name w:val="Заголовок Знак"/>
    <w:rsid w:val="00073011"/>
    <w:rPr>
      <w:b/>
      <w:bCs/>
      <w:sz w:val="28"/>
      <w:szCs w:val="24"/>
    </w:rPr>
  </w:style>
  <w:style w:type="paragraph" w:customStyle="1" w:styleId="c21">
    <w:name w:val="c21"/>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073011"/>
  </w:style>
  <w:style w:type="paragraph" w:customStyle="1" w:styleId="c7">
    <w:name w:val="c7"/>
    <w:basedOn w:val="a"/>
    <w:rsid w:val="00073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qFormat/>
    <w:rsid w:val="00DA213D"/>
    <w:rPr>
      <w:rFonts w:ascii="Times New Roman" w:eastAsia="Times New Roman" w:hAnsi="Times New Roman" w:cs="Times New Roman"/>
      <w:sz w:val="24"/>
      <w:szCs w:val="24"/>
    </w:rPr>
  </w:style>
  <w:style w:type="character" w:customStyle="1" w:styleId="35">
    <w:name w:val="Основной текст с отступом 3 Знак"/>
    <w:basedOn w:val="a0"/>
    <w:link w:val="36"/>
    <w:locked/>
    <w:rsid w:val="008D522C"/>
    <w:rPr>
      <w:rFonts w:ascii="Calibri" w:eastAsia="Calibri" w:hAnsi="Calibri" w:cs="Times New Roman"/>
      <w:sz w:val="16"/>
      <w:szCs w:val="16"/>
      <w:lang w:val="en-US"/>
    </w:rPr>
  </w:style>
  <w:style w:type="paragraph" w:customStyle="1" w:styleId="110">
    <w:name w:val="Заголовок 11"/>
    <w:basedOn w:val="a"/>
    <w:uiPriority w:val="1"/>
    <w:qFormat/>
    <w:rsid w:val="008D522C"/>
    <w:pPr>
      <w:widowControl w:val="0"/>
      <w:autoSpaceDE w:val="0"/>
      <w:autoSpaceDN w:val="0"/>
      <w:spacing w:after="0" w:line="240" w:lineRule="auto"/>
      <w:ind w:left="392"/>
      <w:outlineLvl w:val="1"/>
    </w:pPr>
    <w:rPr>
      <w:rFonts w:ascii="Times New Roman" w:eastAsia="Times New Roman" w:hAnsi="Times New Roman" w:cs="Times New Roman"/>
      <w:b/>
      <w:bCs/>
      <w:sz w:val="24"/>
      <w:szCs w:val="24"/>
      <w:lang w:eastAsia="en-US"/>
    </w:rPr>
  </w:style>
  <w:style w:type="paragraph" w:customStyle="1" w:styleId="ParaAttribute38">
    <w:name w:val="ParaAttribute38"/>
    <w:rsid w:val="008D522C"/>
    <w:pPr>
      <w:spacing w:after="0" w:line="240" w:lineRule="auto"/>
      <w:ind w:right="-1"/>
      <w:jc w:val="both"/>
    </w:pPr>
    <w:rPr>
      <w:rFonts w:ascii="Times New Roman" w:eastAsia="№Е" w:hAnsi="Times New Roman" w:cs="Times New Roman"/>
      <w:sz w:val="20"/>
      <w:szCs w:val="20"/>
    </w:rPr>
  </w:style>
  <w:style w:type="character" w:customStyle="1" w:styleId="affb">
    <w:name w:val="Другое_"/>
    <w:link w:val="affc"/>
    <w:uiPriority w:val="99"/>
    <w:locked/>
    <w:rsid w:val="008D522C"/>
    <w:rPr>
      <w:rFonts w:ascii="Times New Roman" w:hAnsi="Times New Roman" w:cs="Times New Roman"/>
      <w:sz w:val="28"/>
      <w:szCs w:val="28"/>
      <w:shd w:val="clear" w:color="auto" w:fill="FFFFFF"/>
    </w:rPr>
  </w:style>
  <w:style w:type="paragraph" w:customStyle="1" w:styleId="affc">
    <w:name w:val="Другое"/>
    <w:basedOn w:val="a"/>
    <w:link w:val="affb"/>
    <w:uiPriority w:val="99"/>
    <w:rsid w:val="008D522C"/>
    <w:pPr>
      <w:widowControl w:val="0"/>
      <w:shd w:val="clear" w:color="auto" w:fill="FFFFFF"/>
      <w:spacing w:after="0" w:line="240" w:lineRule="auto"/>
    </w:pPr>
    <w:rPr>
      <w:rFonts w:ascii="Times New Roman" w:hAnsi="Times New Roman" w:cs="Times New Roman"/>
      <w:sz w:val="28"/>
      <w:szCs w:val="28"/>
    </w:rPr>
  </w:style>
  <w:style w:type="paragraph" w:customStyle="1" w:styleId="ParaAttribute30">
    <w:name w:val="ParaAttribute30"/>
    <w:rsid w:val="008D522C"/>
    <w:pPr>
      <w:spacing w:after="0" w:line="240" w:lineRule="auto"/>
      <w:ind w:left="709" w:right="566"/>
      <w:jc w:val="center"/>
    </w:pPr>
    <w:rPr>
      <w:rFonts w:ascii="Times New Roman" w:eastAsia="№Е" w:hAnsi="Times New Roman" w:cs="Times New Roman"/>
      <w:sz w:val="20"/>
      <w:szCs w:val="20"/>
    </w:rPr>
  </w:style>
  <w:style w:type="paragraph" w:customStyle="1" w:styleId="211">
    <w:name w:val="Основной текст 21"/>
    <w:basedOn w:val="a"/>
    <w:rsid w:val="008D522C"/>
    <w:pPr>
      <w:overflowPunct w:val="0"/>
      <w:autoSpaceDE w:val="0"/>
      <w:autoSpaceDN w:val="0"/>
      <w:adjustRightInd w:val="0"/>
      <w:spacing w:after="0" w:line="360" w:lineRule="auto"/>
      <w:ind w:firstLine="539"/>
      <w:jc w:val="both"/>
    </w:pPr>
    <w:rPr>
      <w:rFonts w:ascii="Times New Roman" w:eastAsia="Times New Roman" w:hAnsi="Times New Roman" w:cs="Times New Roman"/>
      <w:sz w:val="28"/>
      <w:szCs w:val="20"/>
    </w:rPr>
  </w:style>
  <w:style w:type="paragraph" w:customStyle="1" w:styleId="ParaAttribute0">
    <w:name w:val="ParaAttribute0"/>
    <w:rsid w:val="008D522C"/>
    <w:pPr>
      <w:spacing w:after="0" w:line="240" w:lineRule="auto"/>
    </w:pPr>
    <w:rPr>
      <w:rFonts w:ascii="Times New Roman" w:eastAsia="№Е" w:hAnsi="Times New Roman" w:cs="Times New Roman"/>
      <w:sz w:val="20"/>
      <w:szCs w:val="20"/>
    </w:rPr>
  </w:style>
  <w:style w:type="paragraph" w:customStyle="1" w:styleId="ParaAttribute8">
    <w:name w:val="ParaAttribute8"/>
    <w:rsid w:val="008D522C"/>
    <w:pPr>
      <w:spacing w:after="0" w:line="240" w:lineRule="auto"/>
      <w:ind w:firstLine="851"/>
      <w:jc w:val="both"/>
    </w:pPr>
    <w:rPr>
      <w:rFonts w:ascii="Times New Roman" w:eastAsia="№Е" w:hAnsi="Times New Roman" w:cs="Times New Roman"/>
      <w:sz w:val="20"/>
      <w:szCs w:val="20"/>
    </w:rPr>
  </w:style>
  <w:style w:type="paragraph" w:customStyle="1" w:styleId="ParaAttribute10">
    <w:name w:val="ParaAttribute10"/>
    <w:uiPriority w:val="99"/>
    <w:rsid w:val="008D522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8D522C"/>
    <w:pPr>
      <w:spacing w:after="0" w:line="240" w:lineRule="auto"/>
      <w:ind w:left="1080"/>
      <w:jc w:val="both"/>
    </w:pPr>
    <w:rPr>
      <w:rFonts w:ascii="Times New Roman" w:eastAsia="№Е" w:hAnsi="Times New Roman" w:cs="Times New Roman"/>
      <w:sz w:val="20"/>
      <w:szCs w:val="20"/>
    </w:rPr>
  </w:style>
  <w:style w:type="paragraph" w:customStyle="1" w:styleId="ParaAttribute1">
    <w:name w:val="ParaAttribute1"/>
    <w:rsid w:val="008D522C"/>
    <w:pPr>
      <w:widowControl w:val="0"/>
      <w:wordWrap w:val="0"/>
      <w:spacing w:after="0" w:line="240" w:lineRule="auto"/>
      <w:jc w:val="center"/>
    </w:pPr>
    <w:rPr>
      <w:rFonts w:ascii="Times New Roman" w:eastAsia="Batang" w:hAnsi="Times New Roman" w:cs="Times New Roman"/>
      <w:sz w:val="20"/>
      <w:szCs w:val="20"/>
    </w:rPr>
  </w:style>
  <w:style w:type="paragraph" w:customStyle="1" w:styleId="ConsPlusNormal">
    <w:name w:val="ConsPlusNormal"/>
    <w:qFormat/>
    <w:rsid w:val="008D522C"/>
    <w:pPr>
      <w:widowControl w:val="0"/>
      <w:autoSpaceDE w:val="0"/>
      <w:autoSpaceDN w:val="0"/>
      <w:spacing w:after="0" w:line="240" w:lineRule="auto"/>
    </w:pPr>
    <w:rPr>
      <w:rFonts w:ascii="Calibri" w:eastAsia="Times New Roman" w:hAnsi="Calibri" w:cs="Calibri"/>
      <w:szCs w:val="20"/>
    </w:rPr>
  </w:style>
  <w:style w:type="paragraph" w:customStyle="1" w:styleId="ParaAttribute7">
    <w:name w:val="ParaAttribute7"/>
    <w:rsid w:val="008D522C"/>
    <w:pPr>
      <w:spacing w:after="0" w:line="240" w:lineRule="auto"/>
      <w:ind w:firstLine="851"/>
      <w:jc w:val="center"/>
    </w:pPr>
    <w:rPr>
      <w:rFonts w:ascii="Times New Roman" w:eastAsia="№Е" w:hAnsi="Times New Roman" w:cs="Times New Roman"/>
      <w:sz w:val="20"/>
      <w:szCs w:val="20"/>
    </w:rPr>
  </w:style>
  <w:style w:type="paragraph" w:customStyle="1" w:styleId="ParaAttribute5">
    <w:name w:val="ParaAttribute5"/>
    <w:rsid w:val="008D522C"/>
    <w:pPr>
      <w:widowControl w:val="0"/>
      <w:wordWrap w:val="0"/>
      <w:spacing w:after="0" w:line="240" w:lineRule="auto"/>
      <w:ind w:right="-1"/>
      <w:jc w:val="both"/>
    </w:pPr>
    <w:rPr>
      <w:rFonts w:ascii="Times New Roman" w:eastAsia="№Е" w:hAnsi="Times New Roman" w:cs="Times New Roman"/>
      <w:sz w:val="20"/>
      <w:szCs w:val="20"/>
    </w:rPr>
  </w:style>
  <w:style w:type="paragraph" w:customStyle="1" w:styleId="ParaAttribute3">
    <w:name w:val="ParaAttribute3"/>
    <w:rsid w:val="008D522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111">
    <w:name w:val="Оглавление 11"/>
    <w:basedOn w:val="a"/>
    <w:uiPriority w:val="1"/>
    <w:qFormat/>
    <w:rsid w:val="008D522C"/>
    <w:pPr>
      <w:widowControl w:val="0"/>
      <w:autoSpaceDE w:val="0"/>
      <w:autoSpaceDN w:val="0"/>
      <w:spacing w:before="136" w:after="0" w:line="240" w:lineRule="auto"/>
      <w:ind w:left="1321" w:hanging="362"/>
    </w:pPr>
    <w:rPr>
      <w:rFonts w:ascii="Times New Roman" w:eastAsia="Times New Roman" w:hAnsi="Times New Roman" w:cs="Times New Roman"/>
      <w:sz w:val="24"/>
      <w:szCs w:val="24"/>
      <w:lang w:eastAsia="en-US"/>
    </w:rPr>
  </w:style>
  <w:style w:type="character" w:customStyle="1" w:styleId="2e">
    <w:name w:val="Основной текст (2)_"/>
    <w:basedOn w:val="a0"/>
    <w:locked/>
    <w:rsid w:val="008D522C"/>
    <w:rPr>
      <w:rFonts w:ascii="Times New Roman" w:eastAsia="Times New Roman" w:hAnsi="Times New Roman" w:cs="Times New Roman"/>
      <w:sz w:val="28"/>
      <w:szCs w:val="28"/>
      <w:shd w:val="clear" w:color="auto" w:fill="FFFFFF"/>
    </w:rPr>
  </w:style>
  <w:style w:type="character" w:customStyle="1" w:styleId="CharAttribute484">
    <w:name w:val="CharAttribute484"/>
    <w:uiPriority w:val="99"/>
    <w:rsid w:val="008D522C"/>
    <w:rPr>
      <w:rFonts w:ascii="Times New Roman" w:eastAsia="Times New Roman" w:hAnsi="Times New Roman" w:cs="Times New Roman" w:hint="default"/>
      <w:i/>
      <w:iCs w:val="0"/>
      <w:sz w:val="28"/>
    </w:rPr>
  </w:style>
  <w:style w:type="character" w:customStyle="1" w:styleId="CharAttribute502">
    <w:name w:val="CharAttribute502"/>
    <w:rsid w:val="008D522C"/>
    <w:rPr>
      <w:rFonts w:ascii="Times New Roman" w:eastAsia="Times New Roman" w:hAnsi="Times New Roman" w:cs="Times New Roman" w:hint="default"/>
      <w:i/>
      <w:iCs w:val="0"/>
      <w:sz w:val="28"/>
    </w:rPr>
  </w:style>
  <w:style w:type="character" w:customStyle="1" w:styleId="CharAttribute526">
    <w:name w:val="CharAttribute526"/>
    <w:rsid w:val="008D522C"/>
    <w:rPr>
      <w:rFonts w:ascii="Times New Roman" w:eastAsia="Times New Roman" w:hAnsi="Times New Roman" w:cs="Times New Roman" w:hint="default"/>
      <w:sz w:val="28"/>
    </w:rPr>
  </w:style>
  <w:style w:type="character" w:customStyle="1" w:styleId="1fc">
    <w:name w:val="Текст сноски Знак1"/>
    <w:basedOn w:val="a0"/>
    <w:uiPriority w:val="99"/>
    <w:semiHidden/>
    <w:rsid w:val="008D522C"/>
    <w:rPr>
      <w:rFonts w:eastAsiaTheme="minorHAnsi"/>
      <w:sz w:val="20"/>
      <w:szCs w:val="20"/>
      <w:lang w:eastAsia="en-US"/>
    </w:rPr>
  </w:style>
  <w:style w:type="character" w:customStyle="1" w:styleId="CharAttribute501">
    <w:name w:val="CharAttribute501"/>
    <w:uiPriority w:val="99"/>
    <w:rsid w:val="008D522C"/>
    <w:rPr>
      <w:rFonts w:ascii="Times New Roman" w:eastAsia="Times New Roman" w:hAnsi="Times New Roman" w:cs="Times New Roman" w:hint="default"/>
      <w:i/>
      <w:iCs w:val="0"/>
      <w:sz w:val="28"/>
      <w:u w:val="single"/>
    </w:rPr>
  </w:style>
  <w:style w:type="character" w:customStyle="1" w:styleId="CharAttribute511">
    <w:name w:val="CharAttribute511"/>
    <w:uiPriority w:val="99"/>
    <w:rsid w:val="008D522C"/>
    <w:rPr>
      <w:rFonts w:ascii="Times New Roman" w:eastAsia="Times New Roman" w:hAnsi="Times New Roman" w:cs="Times New Roman" w:hint="default"/>
      <w:sz w:val="28"/>
    </w:rPr>
  </w:style>
  <w:style w:type="character" w:customStyle="1" w:styleId="CharAttribute512">
    <w:name w:val="CharAttribute512"/>
    <w:rsid w:val="008D522C"/>
    <w:rPr>
      <w:rFonts w:ascii="Times New Roman" w:eastAsia="Times New Roman" w:hAnsi="Times New Roman" w:cs="Times New Roman" w:hint="default"/>
      <w:sz w:val="28"/>
    </w:rPr>
  </w:style>
  <w:style w:type="character" w:customStyle="1" w:styleId="CharAttribute3">
    <w:name w:val="CharAttribute3"/>
    <w:rsid w:val="008D522C"/>
    <w:rPr>
      <w:rFonts w:ascii="Times New Roman" w:eastAsia="Batang" w:hAnsi="Batang" w:cs="Times New Roman" w:hint="default"/>
      <w:sz w:val="28"/>
    </w:rPr>
  </w:style>
  <w:style w:type="character" w:customStyle="1" w:styleId="CharAttribute1">
    <w:name w:val="CharAttribute1"/>
    <w:rsid w:val="008D522C"/>
    <w:rPr>
      <w:rFonts w:ascii="Times New Roman" w:eastAsia="Gulim" w:hAnsi="Gulim" w:cs="Times New Roman" w:hint="default"/>
      <w:sz w:val="28"/>
    </w:rPr>
  </w:style>
  <w:style w:type="character" w:customStyle="1" w:styleId="CharAttribute0">
    <w:name w:val="CharAttribute0"/>
    <w:rsid w:val="008D522C"/>
    <w:rPr>
      <w:rFonts w:ascii="Times New Roman" w:eastAsia="Times New Roman" w:hAnsi="Times New Roman" w:cs="Times New Roman" w:hint="default"/>
      <w:sz w:val="28"/>
    </w:rPr>
  </w:style>
  <w:style w:type="character" w:customStyle="1" w:styleId="CharAttribute2">
    <w:name w:val="CharAttribute2"/>
    <w:rsid w:val="008D522C"/>
    <w:rPr>
      <w:rFonts w:ascii="Times New Roman" w:eastAsia="Batang" w:hAnsi="Batang" w:cs="Times New Roman" w:hint="default"/>
      <w:color w:val="00000A"/>
      <w:sz w:val="28"/>
    </w:rPr>
  </w:style>
  <w:style w:type="character" w:customStyle="1" w:styleId="1fd">
    <w:name w:val="Основной текст с отступом Знак1"/>
    <w:basedOn w:val="a0"/>
    <w:semiHidden/>
    <w:rsid w:val="008D522C"/>
    <w:rPr>
      <w:rFonts w:eastAsiaTheme="minorHAnsi"/>
      <w:lang w:eastAsia="en-US"/>
    </w:rPr>
  </w:style>
  <w:style w:type="paragraph" w:styleId="36">
    <w:name w:val="Body Text Indent 3"/>
    <w:basedOn w:val="a"/>
    <w:link w:val="35"/>
    <w:unhideWhenUsed/>
    <w:rsid w:val="008D522C"/>
    <w:pPr>
      <w:spacing w:after="120" w:line="256" w:lineRule="auto"/>
      <w:ind w:left="283"/>
    </w:pPr>
    <w:rPr>
      <w:rFonts w:ascii="Calibri" w:eastAsia="Calibri" w:hAnsi="Calibri" w:cs="Times New Roman"/>
      <w:sz w:val="16"/>
      <w:szCs w:val="16"/>
      <w:lang w:val="en-US"/>
    </w:rPr>
  </w:style>
  <w:style w:type="character" w:customStyle="1" w:styleId="311">
    <w:name w:val="Основной текст с отступом 3 Знак1"/>
    <w:basedOn w:val="a0"/>
    <w:semiHidden/>
    <w:rsid w:val="008D522C"/>
    <w:rPr>
      <w:sz w:val="16"/>
      <w:szCs w:val="16"/>
    </w:rPr>
  </w:style>
  <w:style w:type="character" w:customStyle="1" w:styleId="212">
    <w:name w:val="Основной текст с отступом 2 Знак1"/>
    <w:basedOn w:val="a0"/>
    <w:semiHidden/>
    <w:rsid w:val="008D522C"/>
    <w:rPr>
      <w:rFonts w:eastAsiaTheme="minorHAnsi"/>
      <w:lang w:eastAsia="en-US"/>
    </w:rPr>
  </w:style>
  <w:style w:type="character" w:customStyle="1" w:styleId="CharAttribute504">
    <w:name w:val="CharAttribute504"/>
    <w:rsid w:val="008D522C"/>
    <w:rPr>
      <w:rFonts w:ascii="Times New Roman" w:eastAsia="Times New Roman" w:hAnsi="Times New Roman" w:cs="Times New Roman" w:hint="default"/>
      <w:sz w:val="28"/>
    </w:rPr>
  </w:style>
  <w:style w:type="character" w:customStyle="1" w:styleId="CharAttribute268">
    <w:name w:val="CharAttribute268"/>
    <w:rsid w:val="008D522C"/>
    <w:rPr>
      <w:rFonts w:ascii="Times New Roman" w:eastAsia="Times New Roman" w:hAnsi="Times New Roman" w:cs="Times New Roman" w:hint="default"/>
      <w:sz w:val="28"/>
    </w:rPr>
  </w:style>
  <w:style w:type="character" w:customStyle="1" w:styleId="CharAttribute269">
    <w:name w:val="CharAttribute269"/>
    <w:rsid w:val="008D522C"/>
    <w:rPr>
      <w:rFonts w:ascii="Times New Roman" w:eastAsia="Times New Roman" w:hAnsi="Times New Roman" w:cs="Times New Roman" w:hint="default"/>
      <w:i/>
      <w:iCs w:val="0"/>
      <w:sz w:val="28"/>
    </w:rPr>
  </w:style>
  <w:style w:type="character" w:customStyle="1" w:styleId="CharAttribute271">
    <w:name w:val="CharAttribute271"/>
    <w:rsid w:val="008D522C"/>
    <w:rPr>
      <w:rFonts w:ascii="Times New Roman" w:eastAsia="Times New Roman" w:hAnsi="Times New Roman" w:cs="Times New Roman" w:hint="default"/>
      <w:b/>
      <w:bCs w:val="0"/>
      <w:sz w:val="28"/>
    </w:rPr>
  </w:style>
  <w:style w:type="character" w:customStyle="1" w:styleId="CharAttribute272">
    <w:name w:val="CharAttribute272"/>
    <w:rsid w:val="008D522C"/>
    <w:rPr>
      <w:rFonts w:ascii="Times New Roman" w:eastAsia="Times New Roman" w:hAnsi="Times New Roman" w:cs="Times New Roman" w:hint="default"/>
      <w:sz w:val="28"/>
    </w:rPr>
  </w:style>
  <w:style w:type="character" w:customStyle="1" w:styleId="CharAttribute273">
    <w:name w:val="CharAttribute273"/>
    <w:rsid w:val="008D522C"/>
    <w:rPr>
      <w:rFonts w:ascii="Times New Roman" w:eastAsia="Times New Roman" w:hAnsi="Times New Roman" w:cs="Times New Roman" w:hint="default"/>
      <w:sz w:val="28"/>
    </w:rPr>
  </w:style>
  <w:style w:type="character" w:customStyle="1" w:styleId="CharAttribute274">
    <w:name w:val="CharAttribute274"/>
    <w:rsid w:val="008D522C"/>
    <w:rPr>
      <w:rFonts w:ascii="Times New Roman" w:eastAsia="Times New Roman" w:hAnsi="Times New Roman" w:cs="Times New Roman" w:hint="default"/>
      <w:sz w:val="28"/>
    </w:rPr>
  </w:style>
  <w:style w:type="character" w:customStyle="1" w:styleId="CharAttribute275">
    <w:name w:val="CharAttribute275"/>
    <w:rsid w:val="008D522C"/>
    <w:rPr>
      <w:rFonts w:ascii="Times New Roman" w:eastAsia="Times New Roman" w:hAnsi="Times New Roman" w:cs="Times New Roman" w:hint="default"/>
      <w:b/>
      <w:bCs w:val="0"/>
      <w:i/>
      <w:iCs w:val="0"/>
      <w:sz w:val="28"/>
    </w:rPr>
  </w:style>
  <w:style w:type="character" w:customStyle="1" w:styleId="CharAttribute276">
    <w:name w:val="CharAttribute276"/>
    <w:rsid w:val="008D522C"/>
    <w:rPr>
      <w:rFonts w:ascii="Times New Roman" w:eastAsia="Times New Roman" w:hAnsi="Times New Roman" w:cs="Times New Roman" w:hint="default"/>
      <w:sz w:val="28"/>
    </w:rPr>
  </w:style>
  <w:style w:type="character" w:customStyle="1" w:styleId="CharAttribute277">
    <w:name w:val="CharAttribute277"/>
    <w:rsid w:val="008D522C"/>
    <w:rPr>
      <w:rFonts w:ascii="Times New Roman" w:eastAsia="Times New Roman" w:hAnsi="Times New Roman" w:cs="Times New Roman" w:hint="default"/>
      <w:b/>
      <w:bCs w:val="0"/>
      <w:i/>
      <w:iCs w:val="0"/>
      <w:color w:val="00000A"/>
      <w:sz w:val="28"/>
    </w:rPr>
  </w:style>
  <w:style w:type="character" w:customStyle="1" w:styleId="CharAttribute278">
    <w:name w:val="CharAttribute278"/>
    <w:rsid w:val="008D522C"/>
    <w:rPr>
      <w:rFonts w:ascii="Times New Roman" w:eastAsia="Times New Roman" w:hAnsi="Times New Roman" w:cs="Times New Roman" w:hint="default"/>
      <w:color w:val="00000A"/>
      <w:sz w:val="28"/>
    </w:rPr>
  </w:style>
  <w:style w:type="character" w:customStyle="1" w:styleId="CharAttribute279">
    <w:name w:val="CharAttribute279"/>
    <w:rsid w:val="008D522C"/>
    <w:rPr>
      <w:rFonts w:ascii="Times New Roman" w:eastAsia="Times New Roman" w:hAnsi="Times New Roman" w:cs="Times New Roman" w:hint="default"/>
      <w:color w:val="00000A"/>
      <w:sz w:val="28"/>
    </w:rPr>
  </w:style>
  <w:style w:type="character" w:customStyle="1" w:styleId="CharAttribute280">
    <w:name w:val="CharAttribute280"/>
    <w:rsid w:val="008D522C"/>
    <w:rPr>
      <w:rFonts w:ascii="Times New Roman" w:eastAsia="Times New Roman" w:hAnsi="Times New Roman" w:cs="Times New Roman" w:hint="default"/>
      <w:color w:val="00000A"/>
      <w:sz w:val="28"/>
    </w:rPr>
  </w:style>
  <w:style w:type="character" w:customStyle="1" w:styleId="CharAttribute281">
    <w:name w:val="CharAttribute281"/>
    <w:rsid w:val="008D522C"/>
    <w:rPr>
      <w:rFonts w:ascii="Times New Roman" w:eastAsia="Times New Roman" w:hAnsi="Times New Roman" w:cs="Times New Roman" w:hint="default"/>
      <w:color w:val="00000A"/>
      <w:sz w:val="28"/>
    </w:rPr>
  </w:style>
  <w:style w:type="character" w:customStyle="1" w:styleId="CharAttribute282">
    <w:name w:val="CharAttribute282"/>
    <w:rsid w:val="008D522C"/>
    <w:rPr>
      <w:rFonts w:ascii="Times New Roman" w:eastAsia="Times New Roman" w:hAnsi="Times New Roman" w:cs="Times New Roman" w:hint="default"/>
      <w:color w:val="00000A"/>
      <w:sz w:val="28"/>
    </w:rPr>
  </w:style>
  <w:style w:type="character" w:customStyle="1" w:styleId="CharAttribute283">
    <w:name w:val="CharAttribute283"/>
    <w:rsid w:val="008D522C"/>
    <w:rPr>
      <w:rFonts w:ascii="Times New Roman" w:eastAsia="Times New Roman" w:hAnsi="Times New Roman" w:cs="Times New Roman" w:hint="default"/>
      <w:i/>
      <w:iCs w:val="0"/>
      <w:color w:val="00000A"/>
      <w:sz w:val="28"/>
    </w:rPr>
  </w:style>
  <w:style w:type="character" w:customStyle="1" w:styleId="CharAttribute284">
    <w:name w:val="CharAttribute284"/>
    <w:rsid w:val="008D522C"/>
    <w:rPr>
      <w:rFonts w:ascii="Times New Roman" w:eastAsia="Times New Roman" w:hAnsi="Times New Roman" w:cs="Times New Roman" w:hint="default"/>
      <w:sz w:val="28"/>
    </w:rPr>
  </w:style>
  <w:style w:type="character" w:customStyle="1" w:styleId="CharAttribute285">
    <w:name w:val="CharAttribute285"/>
    <w:rsid w:val="008D522C"/>
    <w:rPr>
      <w:rFonts w:ascii="Times New Roman" w:eastAsia="Times New Roman" w:hAnsi="Times New Roman" w:cs="Times New Roman" w:hint="default"/>
      <w:sz w:val="28"/>
    </w:rPr>
  </w:style>
  <w:style w:type="character" w:customStyle="1" w:styleId="CharAttribute286">
    <w:name w:val="CharAttribute286"/>
    <w:rsid w:val="008D522C"/>
    <w:rPr>
      <w:rFonts w:ascii="Times New Roman" w:eastAsia="Times New Roman" w:hAnsi="Times New Roman" w:cs="Times New Roman" w:hint="default"/>
      <w:sz w:val="28"/>
    </w:rPr>
  </w:style>
  <w:style w:type="character" w:customStyle="1" w:styleId="CharAttribute287">
    <w:name w:val="CharAttribute287"/>
    <w:rsid w:val="008D522C"/>
    <w:rPr>
      <w:rFonts w:ascii="Times New Roman" w:eastAsia="Times New Roman" w:hAnsi="Times New Roman" w:cs="Times New Roman" w:hint="default"/>
      <w:sz w:val="28"/>
    </w:rPr>
  </w:style>
  <w:style w:type="character" w:customStyle="1" w:styleId="CharAttribute288">
    <w:name w:val="CharAttribute288"/>
    <w:rsid w:val="008D522C"/>
    <w:rPr>
      <w:rFonts w:ascii="Times New Roman" w:eastAsia="Times New Roman" w:hAnsi="Times New Roman" w:cs="Times New Roman" w:hint="default"/>
      <w:sz w:val="28"/>
    </w:rPr>
  </w:style>
  <w:style w:type="character" w:customStyle="1" w:styleId="CharAttribute289">
    <w:name w:val="CharAttribute289"/>
    <w:rsid w:val="008D522C"/>
    <w:rPr>
      <w:rFonts w:ascii="Times New Roman" w:eastAsia="Times New Roman" w:hAnsi="Times New Roman" w:cs="Times New Roman" w:hint="default"/>
      <w:sz w:val="28"/>
    </w:rPr>
  </w:style>
  <w:style w:type="character" w:customStyle="1" w:styleId="CharAttribute290">
    <w:name w:val="CharAttribute290"/>
    <w:rsid w:val="008D522C"/>
    <w:rPr>
      <w:rFonts w:ascii="Times New Roman" w:eastAsia="Times New Roman" w:hAnsi="Times New Roman" w:cs="Times New Roman" w:hint="default"/>
      <w:sz w:val="28"/>
    </w:rPr>
  </w:style>
  <w:style w:type="character" w:customStyle="1" w:styleId="CharAttribute291">
    <w:name w:val="CharAttribute291"/>
    <w:rsid w:val="008D522C"/>
    <w:rPr>
      <w:rFonts w:ascii="Times New Roman" w:eastAsia="Times New Roman" w:hAnsi="Times New Roman" w:cs="Times New Roman" w:hint="default"/>
      <w:sz w:val="28"/>
    </w:rPr>
  </w:style>
  <w:style w:type="character" w:customStyle="1" w:styleId="CharAttribute292">
    <w:name w:val="CharAttribute292"/>
    <w:rsid w:val="008D522C"/>
    <w:rPr>
      <w:rFonts w:ascii="Times New Roman" w:eastAsia="Times New Roman" w:hAnsi="Times New Roman" w:cs="Times New Roman" w:hint="default"/>
      <w:sz w:val="28"/>
    </w:rPr>
  </w:style>
  <w:style w:type="character" w:customStyle="1" w:styleId="CharAttribute293">
    <w:name w:val="CharAttribute293"/>
    <w:rsid w:val="008D522C"/>
    <w:rPr>
      <w:rFonts w:ascii="Times New Roman" w:eastAsia="Times New Roman" w:hAnsi="Times New Roman" w:cs="Times New Roman" w:hint="default"/>
      <w:sz w:val="28"/>
    </w:rPr>
  </w:style>
  <w:style w:type="character" w:customStyle="1" w:styleId="CharAttribute294">
    <w:name w:val="CharAttribute294"/>
    <w:rsid w:val="008D522C"/>
    <w:rPr>
      <w:rFonts w:ascii="Times New Roman" w:eastAsia="Times New Roman" w:hAnsi="Times New Roman" w:cs="Times New Roman" w:hint="default"/>
      <w:sz w:val="28"/>
    </w:rPr>
  </w:style>
  <w:style w:type="character" w:customStyle="1" w:styleId="CharAttribute295">
    <w:name w:val="CharAttribute295"/>
    <w:rsid w:val="008D522C"/>
    <w:rPr>
      <w:rFonts w:ascii="Times New Roman" w:eastAsia="Times New Roman" w:hAnsi="Times New Roman" w:cs="Times New Roman" w:hint="default"/>
      <w:sz w:val="28"/>
    </w:rPr>
  </w:style>
  <w:style w:type="character" w:customStyle="1" w:styleId="CharAttribute296">
    <w:name w:val="CharAttribute296"/>
    <w:rsid w:val="008D522C"/>
    <w:rPr>
      <w:rFonts w:ascii="Times New Roman" w:eastAsia="Times New Roman" w:hAnsi="Times New Roman" w:cs="Times New Roman" w:hint="default"/>
      <w:sz w:val="28"/>
    </w:rPr>
  </w:style>
  <w:style w:type="character" w:customStyle="1" w:styleId="CharAttribute297">
    <w:name w:val="CharAttribute297"/>
    <w:rsid w:val="008D522C"/>
    <w:rPr>
      <w:rFonts w:ascii="Times New Roman" w:eastAsia="Times New Roman" w:hAnsi="Times New Roman" w:cs="Times New Roman" w:hint="default"/>
      <w:sz w:val="28"/>
    </w:rPr>
  </w:style>
  <w:style w:type="character" w:customStyle="1" w:styleId="CharAttribute298">
    <w:name w:val="CharAttribute298"/>
    <w:rsid w:val="008D522C"/>
    <w:rPr>
      <w:rFonts w:ascii="Times New Roman" w:eastAsia="Times New Roman" w:hAnsi="Times New Roman" w:cs="Times New Roman" w:hint="default"/>
      <w:sz w:val="28"/>
    </w:rPr>
  </w:style>
  <w:style w:type="character" w:customStyle="1" w:styleId="CharAttribute299">
    <w:name w:val="CharAttribute299"/>
    <w:rsid w:val="008D522C"/>
    <w:rPr>
      <w:rFonts w:ascii="Times New Roman" w:eastAsia="Times New Roman" w:hAnsi="Times New Roman" w:cs="Times New Roman" w:hint="default"/>
      <w:sz w:val="28"/>
    </w:rPr>
  </w:style>
  <w:style w:type="character" w:customStyle="1" w:styleId="CharAttribute300">
    <w:name w:val="CharAttribute300"/>
    <w:rsid w:val="008D522C"/>
    <w:rPr>
      <w:rFonts w:ascii="Times New Roman" w:eastAsia="Times New Roman" w:hAnsi="Times New Roman" w:cs="Times New Roman" w:hint="default"/>
      <w:color w:val="00000A"/>
      <w:sz w:val="28"/>
    </w:rPr>
  </w:style>
  <w:style w:type="character" w:customStyle="1" w:styleId="CharAttribute301">
    <w:name w:val="CharAttribute301"/>
    <w:rsid w:val="008D522C"/>
    <w:rPr>
      <w:rFonts w:ascii="Times New Roman" w:eastAsia="Times New Roman" w:hAnsi="Times New Roman" w:cs="Times New Roman" w:hint="default"/>
      <w:color w:val="00000A"/>
      <w:sz w:val="28"/>
    </w:rPr>
  </w:style>
  <w:style w:type="character" w:customStyle="1" w:styleId="CharAttribute303">
    <w:name w:val="CharAttribute303"/>
    <w:rsid w:val="008D522C"/>
    <w:rPr>
      <w:rFonts w:ascii="Times New Roman" w:eastAsia="Times New Roman" w:hAnsi="Times New Roman" w:cs="Times New Roman" w:hint="default"/>
      <w:b/>
      <w:bCs w:val="0"/>
      <w:sz w:val="28"/>
    </w:rPr>
  </w:style>
  <w:style w:type="character" w:customStyle="1" w:styleId="CharAttribute304">
    <w:name w:val="CharAttribute304"/>
    <w:rsid w:val="008D522C"/>
    <w:rPr>
      <w:rFonts w:ascii="Times New Roman" w:eastAsia="Times New Roman" w:hAnsi="Times New Roman" w:cs="Times New Roman" w:hint="default"/>
      <w:sz w:val="28"/>
    </w:rPr>
  </w:style>
  <w:style w:type="character" w:customStyle="1" w:styleId="CharAttribute305">
    <w:name w:val="CharAttribute305"/>
    <w:rsid w:val="008D522C"/>
    <w:rPr>
      <w:rFonts w:ascii="Times New Roman" w:eastAsia="Times New Roman" w:hAnsi="Times New Roman" w:cs="Times New Roman" w:hint="default"/>
      <w:sz w:val="28"/>
    </w:rPr>
  </w:style>
  <w:style w:type="character" w:customStyle="1" w:styleId="CharAttribute306">
    <w:name w:val="CharAttribute306"/>
    <w:rsid w:val="008D522C"/>
    <w:rPr>
      <w:rFonts w:ascii="Times New Roman" w:eastAsia="Times New Roman" w:hAnsi="Times New Roman" w:cs="Times New Roman" w:hint="default"/>
      <w:sz w:val="28"/>
    </w:rPr>
  </w:style>
  <w:style w:type="character" w:customStyle="1" w:styleId="CharAttribute307">
    <w:name w:val="CharAttribute307"/>
    <w:rsid w:val="008D522C"/>
    <w:rPr>
      <w:rFonts w:ascii="Times New Roman" w:eastAsia="Times New Roman" w:hAnsi="Times New Roman" w:cs="Times New Roman" w:hint="default"/>
      <w:sz w:val="28"/>
    </w:rPr>
  </w:style>
  <w:style w:type="character" w:customStyle="1" w:styleId="CharAttribute308">
    <w:name w:val="CharAttribute308"/>
    <w:rsid w:val="008D522C"/>
    <w:rPr>
      <w:rFonts w:ascii="Times New Roman" w:eastAsia="Times New Roman" w:hAnsi="Times New Roman" w:cs="Times New Roman" w:hint="default"/>
      <w:sz w:val="28"/>
    </w:rPr>
  </w:style>
  <w:style w:type="character" w:customStyle="1" w:styleId="CharAttribute309">
    <w:name w:val="CharAttribute309"/>
    <w:rsid w:val="008D522C"/>
    <w:rPr>
      <w:rFonts w:ascii="Times New Roman" w:eastAsia="Times New Roman" w:hAnsi="Times New Roman" w:cs="Times New Roman" w:hint="default"/>
      <w:sz w:val="28"/>
    </w:rPr>
  </w:style>
  <w:style w:type="character" w:customStyle="1" w:styleId="CharAttribute310">
    <w:name w:val="CharAttribute310"/>
    <w:rsid w:val="008D522C"/>
    <w:rPr>
      <w:rFonts w:ascii="Times New Roman" w:eastAsia="Times New Roman" w:hAnsi="Times New Roman" w:cs="Times New Roman" w:hint="default"/>
      <w:sz w:val="28"/>
    </w:rPr>
  </w:style>
  <w:style w:type="character" w:customStyle="1" w:styleId="CharAttribute311">
    <w:name w:val="CharAttribute311"/>
    <w:rsid w:val="008D522C"/>
    <w:rPr>
      <w:rFonts w:ascii="Times New Roman" w:eastAsia="Times New Roman" w:hAnsi="Times New Roman" w:cs="Times New Roman" w:hint="default"/>
      <w:sz w:val="28"/>
    </w:rPr>
  </w:style>
  <w:style w:type="character" w:customStyle="1" w:styleId="CharAttribute312">
    <w:name w:val="CharAttribute312"/>
    <w:rsid w:val="008D522C"/>
    <w:rPr>
      <w:rFonts w:ascii="Times New Roman" w:eastAsia="Times New Roman" w:hAnsi="Times New Roman" w:cs="Times New Roman" w:hint="default"/>
      <w:sz w:val="28"/>
    </w:rPr>
  </w:style>
  <w:style w:type="character" w:customStyle="1" w:styleId="CharAttribute313">
    <w:name w:val="CharAttribute313"/>
    <w:rsid w:val="008D522C"/>
    <w:rPr>
      <w:rFonts w:ascii="Times New Roman" w:eastAsia="Times New Roman" w:hAnsi="Times New Roman" w:cs="Times New Roman" w:hint="default"/>
      <w:sz w:val="28"/>
    </w:rPr>
  </w:style>
  <w:style w:type="character" w:customStyle="1" w:styleId="CharAttribute314">
    <w:name w:val="CharAttribute314"/>
    <w:rsid w:val="008D522C"/>
    <w:rPr>
      <w:rFonts w:ascii="Times New Roman" w:eastAsia="Times New Roman" w:hAnsi="Times New Roman" w:cs="Times New Roman" w:hint="default"/>
      <w:sz w:val="28"/>
    </w:rPr>
  </w:style>
  <w:style w:type="character" w:customStyle="1" w:styleId="CharAttribute315">
    <w:name w:val="CharAttribute315"/>
    <w:rsid w:val="008D522C"/>
    <w:rPr>
      <w:rFonts w:ascii="Times New Roman" w:eastAsia="Times New Roman" w:hAnsi="Times New Roman" w:cs="Times New Roman" w:hint="default"/>
      <w:sz w:val="28"/>
    </w:rPr>
  </w:style>
  <w:style w:type="character" w:customStyle="1" w:styleId="CharAttribute316">
    <w:name w:val="CharAttribute316"/>
    <w:rsid w:val="008D522C"/>
    <w:rPr>
      <w:rFonts w:ascii="Times New Roman" w:eastAsia="Times New Roman" w:hAnsi="Times New Roman" w:cs="Times New Roman" w:hint="default"/>
      <w:sz w:val="28"/>
    </w:rPr>
  </w:style>
  <w:style w:type="character" w:customStyle="1" w:styleId="CharAttribute317">
    <w:name w:val="CharAttribute317"/>
    <w:rsid w:val="008D522C"/>
    <w:rPr>
      <w:rFonts w:ascii="Times New Roman" w:eastAsia="Times New Roman" w:hAnsi="Times New Roman" w:cs="Times New Roman" w:hint="default"/>
      <w:sz w:val="28"/>
    </w:rPr>
  </w:style>
  <w:style w:type="character" w:customStyle="1" w:styleId="CharAttribute318">
    <w:name w:val="CharAttribute318"/>
    <w:rsid w:val="008D522C"/>
    <w:rPr>
      <w:rFonts w:ascii="Times New Roman" w:eastAsia="Times New Roman" w:hAnsi="Times New Roman" w:cs="Times New Roman" w:hint="default"/>
      <w:sz w:val="28"/>
    </w:rPr>
  </w:style>
  <w:style w:type="character" w:customStyle="1" w:styleId="CharAttribute319">
    <w:name w:val="CharAttribute319"/>
    <w:rsid w:val="008D522C"/>
    <w:rPr>
      <w:rFonts w:ascii="Times New Roman" w:eastAsia="Times New Roman" w:hAnsi="Times New Roman" w:cs="Times New Roman" w:hint="default"/>
      <w:sz w:val="28"/>
    </w:rPr>
  </w:style>
  <w:style w:type="character" w:customStyle="1" w:styleId="CharAttribute320">
    <w:name w:val="CharAttribute320"/>
    <w:rsid w:val="008D522C"/>
    <w:rPr>
      <w:rFonts w:ascii="Times New Roman" w:eastAsia="Times New Roman" w:hAnsi="Times New Roman" w:cs="Times New Roman" w:hint="default"/>
      <w:sz w:val="28"/>
    </w:rPr>
  </w:style>
  <w:style w:type="character" w:customStyle="1" w:styleId="CharAttribute321">
    <w:name w:val="CharAttribute321"/>
    <w:rsid w:val="008D522C"/>
    <w:rPr>
      <w:rFonts w:ascii="Times New Roman" w:eastAsia="Times New Roman" w:hAnsi="Times New Roman" w:cs="Times New Roman" w:hint="default"/>
      <w:sz w:val="28"/>
    </w:rPr>
  </w:style>
  <w:style w:type="character" w:customStyle="1" w:styleId="CharAttribute322">
    <w:name w:val="CharAttribute322"/>
    <w:rsid w:val="008D522C"/>
    <w:rPr>
      <w:rFonts w:ascii="Times New Roman" w:eastAsia="Times New Roman" w:hAnsi="Times New Roman" w:cs="Times New Roman" w:hint="default"/>
      <w:sz w:val="28"/>
    </w:rPr>
  </w:style>
  <w:style w:type="character" w:customStyle="1" w:styleId="CharAttribute323">
    <w:name w:val="CharAttribute323"/>
    <w:rsid w:val="008D522C"/>
    <w:rPr>
      <w:rFonts w:ascii="Times New Roman" w:eastAsia="Times New Roman" w:hAnsi="Times New Roman" w:cs="Times New Roman" w:hint="default"/>
      <w:sz w:val="28"/>
    </w:rPr>
  </w:style>
  <w:style w:type="character" w:customStyle="1" w:styleId="CharAttribute324">
    <w:name w:val="CharAttribute324"/>
    <w:rsid w:val="008D522C"/>
    <w:rPr>
      <w:rFonts w:ascii="Times New Roman" w:eastAsia="Times New Roman" w:hAnsi="Times New Roman" w:cs="Times New Roman" w:hint="default"/>
      <w:sz w:val="28"/>
    </w:rPr>
  </w:style>
  <w:style w:type="character" w:customStyle="1" w:styleId="CharAttribute325">
    <w:name w:val="CharAttribute325"/>
    <w:rsid w:val="008D522C"/>
    <w:rPr>
      <w:rFonts w:ascii="Times New Roman" w:eastAsia="Times New Roman" w:hAnsi="Times New Roman" w:cs="Times New Roman" w:hint="default"/>
      <w:sz w:val="28"/>
    </w:rPr>
  </w:style>
  <w:style w:type="character" w:customStyle="1" w:styleId="CharAttribute326">
    <w:name w:val="CharAttribute326"/>
    <w:rsid w:val="008D522C"/>
    <w:rPr>
      <w:rFonts w:ascii="Times New Roman" w:eastAsia="Times New Roman" w:hAnsi="Times New Roman" w:cs="Times New Roman" w:hint="default"/>
      <w:sz w:val="28"/>
    </w:rPr>
  </w:style>
  <w:style w:type="character" w:customStyle="1" w:styleId="CharAttribute327">
    <w:name w:val="CharAttribute327"/>
    <w:rsid w:val="008D522C"/>
    <w:rPr>
      <w:rFonts w:ascii="Times New Roman" w:eastAsia="Times New Roman" w:hAnsi="Times New Roman" w:cs="Times New Roman" w:hint="default"/>
      <w:sz w:val="28"/>
    </w:rPr>
  </w:style>
  <w:style w:type="character" w:customStyle="1" w:styleId="CharAttribute328">
    <w:name w:val="CharAttribute328"/>
    <w:rsid w:val="008D522C"/>
    <w:rPr>
      <w:rFonts w:ascii="Times New Roman" w:eastAsia="Times New Roman" w:hAnsi="Times New Roman" w:cs="Times New Roman" w:hint="default"/>
      <w:sz w:val="28"/>
    </w:rPr>
  </w:style>
  <w:style w:type="character" w:customStyle="1" w:styleId="CharAttribute329">
    <w:name w:val="CharAttribute329"/>
    <w:rsid w:val="008D522C"/>
    <w:rPr>
      <w:rFonts w:ascii="Times New Roman" w:eastAsia="Times New Roman" w:hAnsi="Times New Roman" w:cs="Times New Roman" w:hint="default"/>
      <w:sz w:val="28"/>
    </w:rPr>
  </w:style>
  <w:style w:type="character" w:customStyle="1" w:styleId="CharAttribute330">
    <w:name w:val="CharAttribute330"/>
    <w:rsid w:val="008D522C"/>
    <w:rPr>
      <w:rFonts w:ascii="Times New Roman" w:eastAsia="Times New Roman" w:hAnsi="Times New Roman" w:cs="Times New Roman" w:hint="default"/>
      <w:sz w:val="28"/>
    </w:rPr>
  </w:style>
  <w:style w:type="character" w:customStyle="1" w:styleId="CharAttribute331">
    <w:name w:val="CharAttribute331"/>
    <w:rsid w:val="008D522C"/>
    <w:rPr>
      <w:rFonts w:ascii="Times New Roman" w:eastAsia="Times New Roman" w:hAnsi="Times New Roman" w:cs="Times New Roman" w:hint="default"/>
      <w:sz w:val="28"/>
    </w:rPr>
  </w:style>
  <w:style w:type="character" w:customStyle="1" w:styleId="CharAttribute332">
    <w:name w:val="CharAttribute332"/>
    <w:rsid w:val="008D522C"/>
    <w:rPr>
      <w:rFonts w:ascii="Times New Roman" w:eastAsia="Times New Roman" w:hAnsi="Times New Roman" w:cs="Times New Roman" w:hint="default"/>
      <w:sz w:val="28"/>
    </w:rPr>
  </w:style>
  <w:style w:type="character" w:customStyle="1" w:styleId="CharAttribute333">
    <w:name w:val="CharAttribute333"/>
    <w:rsid w:val="008D522C"/>
    <w:rPr>
      <w:rFonts w:ascii="Times New Roman" w:eastAsia="Times New Roman" w:hAnsi="Times New Roman" w:cs="Times New Roman" w:hint="default"/>
      <w:sz w:val="28"/>
    </w:rPr>
  </w:style>
  <w:style w:type="character" w:customStyle="1" w:styleId="CharAttribute334">
    <w:name w:val="CharAttribute334"/>
    <w:rsid w:val="008D522C"/>
    <w:rPr>
      <w:rFonts w:ascii="Times New Roman" w:eastAsia="Times New Roman" w:hAnsi="Times New Roman" w:cs="Times New Roman" w:hint="default"/>
      <w:sz w:val="28"/>
    </w:rPr>
  </w:style>
  <w:style w:type="character" w:customStyle="1" w:styleId="CharAttribute335">
    <w:name w:val="CharAttribute335"/>
    <w:rsid w:val="008D522C"/>
    <w:rPr>
      <w:rFonts w:ascii="Times New Roman" w:eastAsia="Times New Roman" w:hAnsi="Times New Roman" w:cs="Times New Roman" w:hint="default"/>
      <w:sz w:val="28"/>
    </w:rPr>
  </w:style>
  <w:style w:type="character" w:customStyle="1" w:styleId="CharAttribute514">
    <w:name w:val="CharAttribute514"/>
    <w:rsid w:val="008D522C"/>
    <w:rPr>
      <w:rFonts w:ascii="Times New Roman" w:eastAsia="Times New Roman" w:hAnsi="Times New Roman" w:cs="Times New Roman" w:hint="default"/>
      <w:sz w:val="28"/>
    </w:rPr>
  </w:style>
  <w:style w:type="character" w:customStyle="1" w:styleId="CharAttribute520">
    <w:name w:val="CharAttribute520"/>
    <w:rsid w:val="008D522C"/>
    <w:rPr>
      <w:rFonts w:ascii="Times New Roman" w:eastAsia="Times New Roman" w:hAnsi="Times New Roman" w:cs="Times New Roman" w:hint="default"/>
      <w:sz w:val="28"/>
    </w:rPr>
  </w:style>
  <w:style w:type="character" w:customStyle="1" w:styleId="CharAttribute521">
    <w:name w:val="CharAttribute521"/>
    <w:rsid w:val="008D522C"/>
    <w:rPr>
      <w:rFonts w:ascii="Times New Roman" w:eastAsia="Times New Roman" w:hAnsi="Times New Roman" w:cs="Times New Roman" w:hint="default"/>
      <w:i/>
      <w:iCs w:val="0"/>
      <w:sz w:val="28"/>
    </w:rPr>
  </w:style>
  <w:style w:type="character" w:customStyle="1" w:styleId="CharAttribute548">
    <w:name w:val="CharAttribute548"/>
    <w:rsid w:val="008D522C"/>
    <w:rPr>
      <w:rFonts w:ascii="Times New Roman" w:eastAsia="Times New Roman" w:hAnsi="Times New Roman" w:cs="Times New Roman" w:hint="default"/>
      <w:sz w:val="24"/>
    </w:rPr>
  </w:style>
  <w:style w:type="character" w:customStyle="1" w:styleId="CharAttribute485">
    <w:name w:val="CharAttribute485"/>
    <w:uiPriority w:val="99"/>
    <w:rsid w:val="008D522C"/>
    <w:rPr>
      <w:rFonts w:ascii="Times New Roman" w:eastAsia="Times New Roman" w:hAnsi="Times New Roman" w:cs="Times New Roman" w:hint="default"/>
      <w:i/>
      <w:iCs w:val="0"/>
      <w:sz w:val="22"/>
    </w:rPr>
  </w:style>
  <w:style w:type="character" w:customStyle="1" w:styleId="CharAttribute534">
    <w:name w:val="CharAttribute534"/>
    <w:rsid w:val="008D522C"/>
    <w:rPr>
      <w:rFonts w:ascii="Times New Roman" w:eastAsia="Times New Roman" w:hAnsi="Times New Roman" w:cs="Times New Roman" w:hint="default"/>
      <w:sz w:val="24"/>
    </w:rPr>
  </w:style>
  <w:style w:type="character" w:customStyle="1" w:styleId="CharAttribute4">
    <w:name w:val="CharAttribute4"/>
    <w:uiPriority w:val="99"/>
    <w:rsid w:val="008D522C"/>
    <w:rPr>
      <w:rFonts w:ascii="Times New Roman" w:eastAsia="Batang" w:hAnsi="Batang" w:cs="Times New Roman" w:hint="default"/>
      <w:i/>
      <w:iCs w:val="0"/>
      <w:sz w:val="28"/>
    </w:rPr>
  </w:style>
  <w:style w:type="character" w:customStyle="1" w:styleId="CharAttribute10">
    <w:name w:val="CharAttribute10"/>
    <w:uiPriority w:val="99"/>
    <w:rsid w:val="008D522C"/>
    <w:rPr>
      <w:rFonts w:ascii="Times New Roman" w:eastAsia="Times New Roman" w:hAnsi="Times New Roman" w:cs="Times New Roman" w:hint="default"/>
      <w:b/>
      <w:bCs w:val="0"/>
      <w:sz w:val="28"/>
    </w:rPr>
  </w:style>
  <w:style w:type="character" w:customStyle="1" w:styleId="CharAttribute11">
    <w:name w:val="CharAttribute11"/>
    <w:rsid w:val="008D522C"/>
    <w:rPr>
      <w:rFonts w:ascii="Times New Roman" w:eastAsia="Batang" w:hAnsi="Batang" w:cs="Times New Roman" w:hint="default"/>
      <w:i/>
      <w:iCs w:val="0"/>
      <w:color w:val="00000A"/>
      <w:sz w:val="28"/>
    </w:rPr>
  </w:style>
  <w:style w:type="character" w:customStyle="1" w:styleId="CharAttribute498">
    <w:name w:val="CharAttribute498"/>
    <w:rsid w:val="008D522C"/>
    <w:rPr>
      <w:rFonts w:ascii="Times New Roman" w:eastAsia="Times New Roman" w:hAnsi="Times New Roman" w:cs="Times New Roman" w:hint="default"/>
      <w:sz w:val="28"/>
    </w:rPr>
  </w:style>
  <w:style w:type="character" w:customStyle="1" w:styleId="CharAttribute499">
    <w:name w:val="CharAttribute499"/>
    <w:rsid w:val="008D522C"/>
    <w:rPr>
      <w:rFonts w:ascii="Times New Roman" w:eastAsia="Times New Roman" w:hAnsi="Times New Roman" w:cs="Times New Roman" w:hint="default"/>
      <w:i/>
      <w:iCs w:val="0"/>
      <w:sz w:val="28"/>
      <w:u w:val="single"/>
    </w:rPr>
  </w:style>
  <w:style w:type="character" w:customStyle="1" w:styleId="CharAttribute500">
    <w:name w:val="CharAttribute500"/>
    <w:rsid w:val="008D522C"/>
    <w:rPr>
      <w:rFonts w:ascii="Times New Roman" w:eastAsia="Times New Roman" w:hAnsi="Times New Roman" w:cs="Times New Roman" w:hint="default"/>
      <w:sz w:val="28"/>
    </w:rPr>
  </w:style>
  <w:style w:type="character" w:customStyle="1" w:styleId="1fe">
    <w:name w:val="Верхний колонтитул Знак1"/>
    <w:basedOn w:val="a0"/>
    <w:uiPriority w:val="99"/>
    <w:semiHidden/>
    <w:rsid w:val="008D522C"/>
    <w:rPr>
      <w:rFonts w:eastAsiaTheme="minorHAnsi"/>
      <w:lang w:eastAsia="en-US"/>
    </w:rPr>
  </w:style>
  <w:style w:type="character" w:customStyle="1" w:styleId="1ff">
    <w:name w:val="Нижний колонтитул Знак1"/>
    <w:basedOn w:val="a0"/>
    <w:uiPriority w:val="99"/>
    <w:semiHidden/>
    <w:rsid w:val="008D522C"/>
    <w:rPr>
      <w:rFonts w:eastAsiaTheme="minorHAnsi"/>
      <w:lang w:eastAsia="en-US"/>
    </w:rPr>
  </w:style>
  <w:style w:type="character" w:customStyle="1" w:styleId="wmi-callto">
    <w:name w:val="wmi-callto"/>
    <w:basedOn w:val="a0"/>
    <w:rsid w:val="008D522C"/>
  </w:style>
  <w:style w:type="character" w:customStyle="1" w:styleId="2f">
    <w:name w:val="Основной текст (2) + Курсив"/>
    <w:basedOn w:val="2e"/>
    <w:rsid w:val="008D522C"/>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c1">
    <w:name w:val="c1"/>
    <w:basedOn w:val="a0"/>
    <w:rsid w:val="008D522C"/>
  </w:style>
  <w:style w:type="character" w:styleId="affd">
    <w:name w:val="annotation reference"/>
    <w:basedOn w:val="a0"/>
    <w:uiPriority w:val="99"/>
    <w:semiHidden/>
    <w:unhideWhenUsed/>
    <w:rsid w:val="006F1974"/>
    <w:rPr>
      <w:sz w:val="16"/>
      <w:szCs w:val="16"/>
    </w:rPr>
  </w:style>
  <w:style w:type="character" w:customStyle="1" w:styleId="a4">
    <w:name w:val="Абзац списка Знак"/>
    <w:link w:val="a3"/>
    <w:uiPriority w:val="34"/>
    <w:qFormat/>
    <w:locked/>
    <w:rsid w:val="006F1974"/>
    <w:rPr>
      <w:rFonts w:ascii="Times New Roman" w:eastAsia="Times New Roman" w:hAnsi="Times New Roman" w:cs="Times New Roman"/>
      <w:sz w:val="24"/>
      <w:szCs w:val="24"/>
    </w:rPr>
  </w:style>
  <w:style w:type="paragraph" w:styleId="affe">
    <w:name w:val="Block Text"/>
    <w:basedOn w:val="a"/>
    <w:rsid w:val="006F1974"/>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NoSpacing1">
    <w:name w:val="No Spacing1"/>
    <w:rsid w:val="006F1974"/>
    <w:pPr>
      <w:spacing w:after="0" w:line="240" w:lineRule="auto"/>
    </w:pPr>
    <w:rPr>
      <w:rFonts w:ascii="Calibri" w:eastAsia="Calibri" w:hAnsi="Calibri" w:cs="Times New Roman"/>
      <w:lang w:eastAsia="en-US"/>
    </w:rPr>
  </w:style>
  <w:style w:type="paragraph" w:customStyle="1" w:styleId="NoSpacing2">
    <w:name w:val="No Spacing2"/>
    <w:rsid w:val="006F1974"/>
    <w:pPr>
      <w:spacing w:after="0" w:line="240" w:lineRule="auto"/>
    </w:pPr>
    <w:rPr>
      <w:rFonts w:ascii="Calibri" w:eastAsia="Calibri" w:hAnsi="Calibri" w:cs="Times New Roman"/>
      <w:lang w:eastAsia="en-US"/>
    </w:rPr>
  </w:style>
  <w:style w:type="character" w:customStyle="1" w:styleId="selectable-text">
    <w:name w:val="selectable-text"/>
    <w:basedOn w:val="a0"/>
    <w:rsid w:val="006F1974"/>
  </w:style>
  <w:style w:type="paragraph" w:customStyle="1" w:styleId="xl412">
    <w:name w:val="xl412"/>
    <w:basedOn w:val="a"/>
    <w:rsid w:val="006F1974"/>
    <w:pPr>
      <w:spacing w:before="100" w:beforeAutospacing="1" w:after="100" w:afterAutospacing="1" w:line="240" w:lineRule="auto"/>
      <w:jc w:val="center"/>
    </w:pPr>
    <w:rPr>
      <w:rFonts w:ascii="Times New Roman" w:eastAsia="Times New Roman" w:hAnsi="Times New Roman" w:cs="Times New Roman"/>
    </w:rPr>
  </w:style>
  <w:style w:type="paragraph" w:customStyle="1" w:styleId="xl413">
    <w:name w:val="xl413"/>
    <w:basedOn w:val="a"/>
    <w:rsid w:val="006F197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14">
    <w:name w:val="xl414"/>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15">
    <w:name w:val="xl41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6">
    <w:name w:val="xl416"/>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7">
    <w:name w:val="xl41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18">
    <w:name w:val="xl418"/>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19">
    <w:name w:val="xl419"/>
    <w:basedOn w:val="a"/>
    <w:rsid w:val="006F1974"/>
    <w:pPr>
      <w:pBdr>
        <w:top w:val="single" w:sz="4" w:space="0" w:color="auto"/>
        <w:left w:val="single" w:sz="4" w:space="0" w:color="auto"/>
        <w:bottom w:val="single" w:sz="4" w:space="0" w:color="auto"/>
        <w:right w:val="single" w:sz="4" w:space="0" w:color="auto"/>
      </w:pBdr>
      <w:shd w:val="clear" w:color="F2DDDC" w:fill="F2DDD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0">
    <w:name w:val="xl420"/>
    <w:basedOn w:val="a"/>
    <w:rsid w:val="006F197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1">
    <w:name w:val="xl421"/>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2">
    <w:name w:val="xl422"/>
    <w:basedOn w:val="a"/>
    <w:rsid w:val="006F1974"/>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23">
    <w:name w:val="xl423"/>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24">
    <w:name w:val="xl424"/>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xl425">
    <w:name w:val="xl425"/>
    <w:basedOn w:val="a"/>
    <w:rsid w:val="006F1974"/>
    <w:pPr>
      <w:pBdr>
        <w:top w:val="single" w:sz="4" w:space="0" w:color="auto"/>
        <w:left w:val="single" w:sz="4" w:space="0" w:color="auto"/>
        <w:bottom w:val="single" w:sz="4" w:space="0" w:color="auto"/>
        <w:right w:val="single" w:sz="4" w:space="0" w:color="auto"/>
      </w:pBdr>
      <w:shd w:val="clear" w:color="B2A1C7" w:fill="B2A1C7"/>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6">
    <w:name w:val="xl426"/>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7">
    <w:name w:val="xl42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28">
    <w:name w:val="xl428"/>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29">
    <w:name w:val="xl429"/>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0">
    <w:name w:val="xl430"/>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31">
    <w:name w:val="xl431"/>
    <w:basedOn w:val="a"/>
    <w:rsid w:val="006F1974"/>
    <w:pPr>
      <w:spacing w:before="100" w:beforeAutospacing="1" w:after="100" w:afterAutospacing="1" w:line="240" w:lineRule="auto"/>
      <w:jc w:val="center"/>
    </w:pPr>
    <w:rPr>
      <w:rFonts w:ascii="Times New Roman" w:eastAsia="Times New Roman" w:hAnsi="Times New Roman" w:cs="Times New Roman"/>
    </w:rPr>
  </w:style>
  <w:style w:type="paragraph" w:customStyle="1" w:styleId="xl432">
    <w:name w:val="xl432"/>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3">
    <w:name w:val="xl433"/>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4">
    <w:name w:val="xl434"/>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5">
    <w:name w:val="xl43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36">
    <w:name w:val="xl436"/>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7">
    <w:name w:val="xl437"/>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38">
    <w:name w:val="xl438"/>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39">
    <w:name w:val="xl439"/>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0">
    <w:name w:val="xl440"/>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1">
    <w:name w:val="xl441"/>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2">
    <w:name w:val="xl442"/>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3">
    <w:name w:val="xl443"/>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4">
    <w:name w:val="xl444"/>
    <w:basedOn w:val="a"/>
    <w:rsid w:val="006F1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45">
    <w:name w:val="xl445"/>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6">
    <w:name w:val="xl446"/>
    <w:basedOn w:val="a"/>
    <w:rsid w:val="006F19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7">
    <w:name w:val="xl447"/>
    <w:basedOn w:val="a"/>
    <w:rsid w:val="006F197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48">
    <w:name w:val="xl448"/>
    <w:basedOn w:val="a"/>
    <w:rsid w:val="006F19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49">
    <w:name w:val="xl449"/>
    <w:basedOn w:val="a"/>
    <w:rsid w:val="006F19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0">
    <w:name w:val="xl450"/>
    <w:basedOn w:val="a"/>
    <w:rsid w:val="006F19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1">
    <w:name w:val="xl451"/>
    <w:basedOn w:val="a"/>
    <w:rsid w:val="006F19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452">
    <w:name w:val="xl452"/>
    <w:basedOn w:val="a"/>
    <w:rsid w:val="006F19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3">
    <w:name w:val="xl453"/>
    <w:basedOn w:val="a"/>
    <w:rsid w:val="006F197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54">
    <w:name w:val="xl454"/>
    <w:basedOn w:val="a"/>
    <w:rsid w:val="006F19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layout">
    <w:name w:val="layout"/>
    <w:basedOn w:val="a0"/>
    <w:rsid w:val="006F1974"/>
  </w:style>
  <w:style w:type="paragraph" w:customStyle="1" w:styleId="afff">
    <w:name w:val="Стиль"/>
    <w:rsid w:val="006F19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
    <w:rsid w:val="006F197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0">
    <w:name w:val="caption"/>
    <w:basedOn w:val="a"/>
    <w:next w:val="a"/>
    <w:qFormat/>
    <w:rsid w:val="006F1974"/>
    <w:pPr>
      <w:spacing w:after="0" w:line="240" w:lineRule="auto"/>
      <w:ind w:firstLine="360"/>
    </w:pPr>
    <w:rPr>
      <w:rFonts w:ascii="Calibri" w:eastAsia="Times New Roman" w:hAnsi="Calibri" w:cs="Times New Roman"/>
      <w:b/>
      <w:bCs/>
      <w:sz w:val="18"/>
      <w:szCs w:val="18"/>
    </w:rPr>
  </w:style>
  <w:style w:type="paragraph" w:styleId="2f0">
    <w:name w:val="Quote"/>
    <w:basedOn w:val="a"/>
    <w:next w:val="a"/>
    <w:link w:val="2f1"/>
    <w:qFormat/>
    <w:rsid w:val="006F1974"/>
    <w:pPr>
      <w:spacing w:after="0" w:line="240" w:lineRule="auto"/>
      <w:ind w:firstLine="360"/>
    </w:pPr>
    <w:rPr>
      <w:rFonts w:ascii="Cambria" w:eastAsia="Times New Roman" w:hAnsi="Cambria" w:cs="Times New Roman"/>
      <w:i/>
      <w:iCs/>
      <w:color w:val="5A5A5A"/>
    </w:rPr>
  </w:style>
  <w:style w:type="character" w:customStyle="1" w:styleId="2f1">
    <w:name w:val="Цитата 2 Знак"/>
    <w:basedOn w:val="a0"/>
    <w:link w:val="2f0"/>
    <w:rsid w:val="006F1974"/>
    <w:rPr>
      <w:rFonts w:ascii="Cambria" w:eastAsia="Times New Roman" w:hAnsi="Cambria" w:cs="Times New Roman"/>
      <w:i/>
      <w:iCs/>
      <w:color w:val="5A5A5A"/>
    </w:rPr>
  </w:style>
  <w:style w:type="paragraph" w:styleId="afff1">
    <w:name w:val="Intense Quote"/>
    <w:basedOn w:val="a"/>
    <w:next w:val="a"/>
    <w:link w:val="afff2"/>
    <w:qFormat/>
    <w:rsid w:val="006F197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rPr>
  </w:style>
  <w:style w:type="character" w:customStyle="1" w:styleId="afff2">
    <w:name w:val="Выделенная цитата Знак"/>
    <w:basedOn w:val="a0"/>
    <w:link w:val="afff1"/>
    <w:rsid w:val="006F1974"/>
    <w:rPr>
      <w:rFonts w:ascii="Cambria" w:eastAsia="Times New Roman" w:hAnsi="Cambria" w:cs="Times New Roman"/>
      <w:i/>
      <w:iCs/>
      <w:color w:val="FFFFFF"/>
      <w:sz w:val="24"/>
      <w:szCs w:val="24"/>
      <w:shd w:val="clear" w:color="auto" w:fill="4F81BD"/>
    </w:rPr>
  </w:style>
  <w:style w:type="character" w:styleId="afff3">
    <w:name w:val="Subtle Emphasis"/>
    <w:qFormat/>
    <w:rsid w:val="006F1974"/>
    <w:rPr>
      <w:i/>
      <w:iCs/>
      <w:color w:val="5A5A5A"/>
    </w:rPr>
  </w:style>
  <w:style w:type="character" w:styleId="afff4">
    <w:name w:val="Intense Emphasis"/>
    <w:qFormat/>
    <w:rsid w:val="006F1974"/>
    <w:rPr>
      <w:b/>
      <w:bCs/>
      <w:i/>
      <w:iCs/>
      <w:color w:val="4F81BD"/>
      <w:sz w:val="22"/>
      <w:szCs w:val="22"/>
    </w:rPr>
  </w:style>
  <w:style w:type="character" w:styleId="afff5">
    <w:name w:val="Subtle Reference"/>
    <w:qFormat/>
    <w:rsid w:val="006F1974"/>
    <w:rPr>
      <w:color w:val="auto"/>
      <w:u w:val="single" w:color="9BBB59"/>
    </w:rPr>
  </w:style>
  <w:style w:type="character" w:styleId="afff6">
    <w:name w:val="Intense Reference"/>
    <w:qFormat/>
    <w:rsid w:val="006F1974"/>
    <w:rPr>
      <w:b/>
      <w:bCs/>
      <w:color w:val="76923C"/>
      <w:u w:val="single" w:color="9BBB59"/>
    </w:rPr>
  </w:style>
  <w:style w:type="character" w:styleId="afff7">
    <w:name w:val="Book Title"/>
    <w:qFormat/>
    <w:rsid w:val="006F1974"/>
    <w:rPr>
      <w:rFonts w:ascii="Cambria" w:eastAsia="Times New Roman" w:hAnsi="Cambria" w:cs="Times New Roman"/>
      <w:b/>
      <w:bCs/>
      <w:i/>
      <w:iCs/>
      <w:color w:val="auto"/>
    </w:rPr>
  </w:style>
  <w:style w:type="paragraph" w:styleId="afff8">
    <w:name w:val="TOC Heading"/>
    <w:basedOn w:val="1"/>
    <w:next w:val="a"/>
    <w:qFormat/>
    <w:rsid w:val="006F1974"/>
    <w:pPr>
      <w:keepNext w:val="0"/>
      <w:pBdr>
        <w:bottom w:val="single" w:sz="12" w:space="1" w:color="365F91"/>
      </w:pBdr>
      <w:spacing w:before="600" w:after="80"/>
      <w:jc w:val="left"/>
      <w:outlineLvl w:val="9"/>
    </w:pPr>
    <w:rPr>
      <w:rFonts w:ascii="Cambria" w:hAnsi="Cambria"/>
      <w:b/>
      <w:bCs/>
      <w:color w:val="365F91"/>
      <w:sz w:val="24"/>
      <w:lang w:eastAsia="ru-RU" w:bidi="en-US"/>
    </w:rPr>
  </w:style>
  <w:style w:type="paragraph" w:customStyle="1" w:styleId="HumanLTGliederung1">
    <w:name w:val="Human~LT~Gliederung 1"/>
    <w:rsid w:val="006F1974"/>
    <w:pPr>
      <w:widowControl w:val="0"/>
      <w:suppressAutoHyphens/>
      <w:autoSpaceDE w:val="0"/>
      <w:spacing w:after="283" w:line="240" w:lineRule="auto"/>
    </w:pPr>
    <w:rPr>
      <w:rFonts w:ascii="DejaVu Sans" w:eastAsia="DejaVu Sans" w:hAnsi="DejaVu Sans" w:cs="DejaVu Sans"/>
      <w:kern w:val="1"/>
      <w:sz w:val="64"/>
      <w:szCs w:val="64"/>
      <w:lang w:eastAsia="hi-IN" w:bidi="hi-IN"/>
    </w:rPr>
  </w:style>
  <w:style w:type="character" w:customStyle="1" w:styleId="231">
    <w:name w:val="Основной текст (231)"/>
    <w:rsid w:val="006F1974"/>
    <w:rPr>
      <w:rFonts w:ascii="Times New Roman" w:eastAsia="Times New Roman" w:hAnsi="Times New Roman" w:cs="Times New Roman"/>
      <w:b w:val="0"/>
      <w:bCs w:val="0"/>
      <w:i w:val="0"/>
      <w:iCs w:val="0"/>
      <w:smallCaps w:val="0"/>
      <w:strike w:val="0"/>
      <w:spacing w:val="0"/>
      <w:sz w:val="18"/>
      <w:szCs w:val="18"/>
    </w:rPr>
  </w:style>
  <w:style w:type="character" w:customStyle="1" w:styleId="WW8Num5z0">
    <w:name w:val="WW8Num5z0"/>
    <w:rsid w:val="006F1974"/>
    <w:rPr>
      <w:rFonts w:ascii="Times New Roman" w:eastAsia="Times New Roman" w:hAnsi="Times New Roman" w:cs="Times New Roman"/>
    </w:rPr>
  </w:style>
  <w:style w:type="character" w:customStyle="1" w:styleId="WW8Num5z1">
    <w:name w:val="WW8Num5z1"/>
    <w:rsid w:val="006F1974"/>
    <w:rPr>
      <w:rFonts w:ascii="Courier New" w:hAnsi="Courier New"/>
    </w:rPr>
  </w:style>
  <w:style w:type="character" w:customStyle="1" w:styleId="WW8Num5z2">
    <w:name w:val="WW8Num5z2"/>
    <w:rsid w:val="006F1974"/>
    <w:rPr>
      <w:rFonts w:ascii="Wingdings" w:hAnsi="Wingdings"/>
    </w:rPr>
  </w:style>
  <w:style w:type="character" w:customStyle="1" w:styleId="WW8Num5z3">
    <w:name w:val="WW8Num5z3"/>
    <w:rsid w:val="006F1974"/>
    <w:rPr>
      <w:rFonts w:ascii="Symbol" w:hAnsi="Symbol"/>
    </w:rPr>
  </w:style>
  <w:style w:type="character" w:customStyle="1" w:styleId="WW8Num9z0">
    <w:name w:val="WW8Num9z0"/>
    <w:rsid w:val="006F1974"/>
    <w:rPr>
      <w:rFonts w:ascii="Times New Roman" w:hAnsi="Times New Roman" w:cs="Times New Roman"/>
      <w:sz w:val="28"/>
    </w:rPr>
  </w:style>
  <w:style w:type="character" w:customStyle="1" w:styleId="WW8Num9z1">
    <w:name w:val="WW8Num9z1"/>
    <w:rsid w:val="006F1974"/>
    <w:rPr>
      <w:rFonts w:ascii="Courier New" w:hAnsi="Courier New"/>
    </w:rPr>
  </w:style>
  <w:style w:type="character" w:customStyle="1" w:styleId="WW8Num9z2">
    <w:name w:val="WW8Num9z2"/>
    <w:rsid w:val="006F1974"/>
    <w:rPr>
      <w:rFonts w:ascii="Wingdings" w:hAnsi="Wingdings"/>
    </w:rPr>
  </w:style>
  <w:style w:type="character" w:customStyle="1" w:styleId="WW8Num9z3">
    <w:name w:val="WW8Num9z3"/>
    <w:rsid w:val="006F1974"/>
    <w:rPr>
      <w:rFonts w:ascii="Symbol" w:hAnsi="Symbol"/>
    </w:rPr>
  </w:style>
  <w:style w:type="character" w:customStyle="1" w:styleId="WW8Num12z0">
    <w:name w:val="WW8Num12z0"/>
    <w:rsid w:val="006F1974"/>
    <w:rPr>
      <w:rFonts w:ascii="Times New Roman" w:hAnsi="Times New Roman" w:cs="Times New Roman"/>
      <w:sz w:val="28"/>
    </w:rPr>
  </w:style>
  <w:style w:type="character" w:customStyle="1" w:styleId="WW8Num12z1">
    <w:name w:val="WW8Num12z1"/>
    <w:rsid w:val="006F1974"/>
    <w:rPr>
      <w:rFonts w:ascii="Courier New" w:hAnsi="Courier New"/>
    </w:rPr>
  </w:style>
  <w:style w:type="character" w:customStyle="1" w:styleId="WW8Num12z2">
    <w:name w:val="WW8Num12z2"/>
    <w:rsid w:val="006F1974"/>
    <w:rPr>
      <w:rFonts w:ascii="Wingdings" w:hAnsi="Wingdings"/>
    </w:rPr>
  </w:style>
  <w:style w:type="character" w:customStyle="1" w:styleId="WW8Num12z3">
    <w:name w:val="WW8Num12z3"/>
    <w:rsid w:val="006F1974"/>
    <w:rPr>
      <w:rFonts w:ascii="Symbol" w:hAnsi="Symbol"/>
    </w:rPr>
  </w:style>
  <w:style w:type="character" w:customStyle="1" w:styleId="WW8Num13z0">
    <w:name w:val="WW8Num13z0"/>
    <w:rsid w:val="006F1974"/>
    <w:rPr>
      <w:rFonts w:ascii="Times New Roman" w:hAnsi="Times New Roman"/>
      <w:b/>
      <w:i w:val="0"/>
      <w:sz w:val="24"/>
    </w:rPr>
  </w:style>
  <w:style w:type="character" w:customStyle="1" w:styleId="WW8Num14z0">
    <w:name w:val="WW8Num14z0"/>
    <w:rsid w:val="006F1974"/>
    <w:rPr>
      <w:rFonts w:ascii="Lucida Sans Unicode" w:hAnsi="Lucida Sans Unicode"/>
      <w:sz w:val="14"/>
    </w:rPr>
  </w:style>
  <w:style w:type="character" w:customStyle="1" w:styleId="WW8Num14z1">
    <w:name w:val="WW8Num14z1"/>
    <w:rsid w:val="006F1974"/>
    <w:rPr>
      <w:rFonts w:ascii="Times New Roman" w:hAnsi="Times New Roman" w:cs="Times New Roman"/>
      <w:sz w:val="28"/>
    </w:rPr>
  </w:style>
  <w:style w:type="character" w:customStyle="1" w:styleId="WW8Num14z2">
    <w:name w:val="WW8Num14z2"/>
    <w:rsid w:val="006F1974"/>
    <w:rPr>
      <w:rFonts w:ascii="Wingdings" w:hAnsi="Wingdings"/>
    </w:rPr>
  </w:style>
  <w:style w:type="character" w:customStyle="1" w:styleId="WW8Num14z3">
    <w:name w:val="WW8Num14z3"/>
    <w:rsid w:val="006F1974"/>
    <w:rPr>
      <w:rFonts w:ascii="Symbol" w:hAnsi="Symbol"/>
    </w:rPr>
  </w:style>
  <w:style w:type="character" w:customStyle="1" w:styleId="WW8Num14z4">
    <w:name w:val="WW8Num14z4"/>
    <w:rsid w:val="006F1974"/>
    <w:rPr>
      <w:rFonts w:ascii="Courier New" w:hAnsi="Courier New"/>
    </w:rPr>
  </w:style>
  <w:style w:type="character" w:customStyle="1" w:styleId="WW8Num15z1">
    <w:name w:val="WW8Num15z1"/>
    <w:rsid w:val="006F1974"/>
    <w:rPr>
      <w:rFonts w:ascii="Times New Roman" w:hAnsi="Times New Roman" w:cs="Times New Roman"/>
      <w:sz w:val="28"/>
    </w:rPr>
  </w:style>
  <w:style w:type="character" w:customStyle="1" w:styleId="WW8Num15z2">
    <w:name w:val="WW8Num15z2"/>
    <w:rsid w:val="006F1974"/>
    <w:rPr>
      <w:rFonts w:ascii="Wingdings 2" w:hAnsi="Wingdings 2" w:cs="Times New Roman"/>
    </w:rPr>
  </w:style>
  <w:style w:type="character" w:customStyle="1" w:styleId="WW8Num18z0">
    <w:name w:val="WW8Num18z0"/>
    <w:rsid w:val="006F1974"/>
    <w:rPr>
      <w:rFonts w:ascii="Lucida Sans Unicode" w:hAnsi="Lucida Sans Unicode"/>
      <w:sz w:val="24"/>
    </w:rPr>
  </w:style>
  <w:style w:type="character" w:customStyle="1" w:styleId="WW8Num18z3">
    <w:name w:val="WW8Num18z3"/>
    <w:rsid w:val="006F1974"/>
    <w:rPr>
      <w:rFonts w:ascii="Wingdings 2" w:hAnsi="Wingdings 2" w:cs="Times New Roman"/>
    </w:rPr>
  </w:style>
  <w:style w:type="character" w:customStyle="1" w:styleId="WW8Num18z4">
    <w:name w:val="WW8Num18z4"/>
    <w:rsid w:val="006F1974"/>
    <w:rPr>
      <w:rFonts w:ascii="Times New Roman" w:hAnsi="Times New Roman" w:cs="Times New Roman"/>
      <w:sz w:val="28"/>
    </w:rPr>
  </w:style>
  <w:style w:type="character" w:customStyle="1" w:styleId="WW8Num18z5">
    <w:name w:val="WW8Num18z5"/>
    <w:rsid w:val="006F1974"/>
    <w:rPr>
      <w:rFonts w:ascii="Wingdings" w:hAnsi="Wingdings"/>
      <w:sz w:val="24"/>
    </w:rPr>
  </w:style>
  <w:style w:type="character" w:customStyle="1" w:styleId="WW8Num18z6">
    <w:name w:val="WW8Num18z6"/>
    <w:rsid w:val="006F1974"/>
    <w:rPr>
      <w:rFonts w:ascii="Symbol" w:hAnsi="Symbol"/>
    </w:rPr>
  </w:style>
  <w:style w:type="character" w:customStyle="1" w:styleId="WW8Num18z7">
    <w:name w:val="WW8Num18z7"/>
    <w:rsid w:val="006F1974"/>
    <w:rPr>
      <w:rFonts w:ascii="Courier New" w:hAnsi="Courier New"/>
    </w:rPr>
  </w:style>
  <w:style w:type="character" w:customStyle="1" w:styleId="WW8Num18z8">
    <w:name w:val="WW8Num18z8"/>
    <w:rsid w:val="006F1974"/>
    <w:rPr>
      <w:rFonts w:ascii="Wingdings" w:hAnsi="Wingdings"/>
    </w:rPr>
  </w:style>
  <w:style w:type="character" w:customStyle="1" w:styleId="afff9">
    <w:name w:val="Маркеры списка"/>
    <w:rsid w:val="006F1974"/>
    <w:rPr>
      <w:rFonts w:ascii="OpenSymbol" w:eastAsia="OpenSymbol" w:hAnsi="OpenSymbol" w:cs="OpenSymbol"/>
    </w:rPr>
  </w:style>
  <w:style w:type="paragraph" w:styleId="37">
    <w:name w:val="toc 3"/>
    <w:basedOn w:val="a"/>
    <w:rsid w:val="006F1974"/>
    <w:pPr>
      <w:spacing w:after="120" w:line="240" w:lineRule="auto"/>
      <w:ind w:left="720" w:hanging="360"/>
    </w:pPr>
    <w:rPr>
      <w:rFonts w:ascii="Times New Roman" w:eastAsia="Times New Roman" w:hAnsi="Times New Roman" w:cs="Times New Roman"/>
      <w:b/>
      <w:bCs/>
      <w:sz w:val="24"/>
      <w:szCs w:val="20"/>
      <w:lang w:eastAsia="ar-SA"/>
    </w:rPr>
  </w:style>
  <w:style w:type="paragraph" w:customStyle="1" w:styleId="312">
    <w:name w:val="Основной текст с отступом 31"/>
    <w:basedOn w:val="a"/>
    <w:rsid w:val="006F1974"/>
    <w:pPr>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a">
    <w:name w:val="Заголовок таблицы"/>
    <w:basedOn w:val="aff4"/>
    <w:rsid w:val="006F1974"/>
    <w:pPr>
      <w:widowControl/>
      <w:suppressAutoHyphens w:val="0"/>
      <w:jc w:val="center"/>
    </w:pPr>
    <w:rPr>
      <w:rFonts w:eastAsia="Times New Roman" w:cs="Times New Roman"/>
      <w:b/>
      <w:bCs/>
      <w:kern w:val="0"/>
      <w:sz w:val="20"/>
      <w:szCs w:val="20"/>
      <w:lang w:eastAsia="ar-SA" w:bidi="ar-SA"/>
    </w:rPr>
  </w:style>
  <w:style w:type="paragraph" w:customStyle="1" w:styleId="afffb">
    <w:name w:val="Содержимое врезки"/>
    <w:basedOn w:val="af4"/>
    <w:rsid w:val="006F1974"/>
    <w:pPr>
      <w:spacing w:before="0" w:beforeAutospacing="0" w:after="0" w:afterAutospacing="0"/>
      <w:jc w:val="center"/>
    </w:pPr>
    <w:rPr>
      <w:b/>
      <w:sz w:val="28"/>
      <w:szCs w:val="20"/>
      <w:lang w:eastAsia="ar-SA"/>
    </w:rPr>
  </w:style>
  <w:style w:type="character" w:customStyle="1" w:styleId="c32">
    <w:name w:val="c32"/>
    <w:rsid w:val="006F1974"/>
  </w:style>
  <w:style w:type="character" w:customStyle="1" w:styleId="FontStyle141">
    <w:name w:val="Font Style141"/>
    <w:uiPriority w:val="99"/>
    <w:rsid w:val="006F1974"/>
    <w:rPr>
      <w:rFonts w:ascii="Franklin Gothic Demi" w:hAnsi="Franklin Gothic Demi" w:cs="Franklin Gothic Demi"/>
      <w:color w:val="000000"/>
      <w:sz w:val="28"/>
      <w:szCs w:val="28"/>
    </w:rPr>
  </w:style>
  <w:style w:type="character" w:customStyle="1" w:styleId="FontStyle167">
    <w:name w:val="Font Style167"/>
    <w:rsid w:val="006F1974"/>
    <w:rPr>
      <w:rFonts w:ascii="Calibri" w:hAnsi="Calibri" w:cs="Calibri"/>
      <w:b/>
      <w:bCs/>
      <w:sz w:val="30"/>
      <w:szCs w:val="30"/>
    </w:rPr>
  </w:style>
  <w:style w:type="paragraph" w:customStyle="1" w:styleId="afffc">
    <w:basedOn w:val="a"/>
    <w:next w:val="af8"/>
    <w:qFormat/>
    <w:rsid w:val="007C03BB"/>
    <w:pPr>
      <w:spacing w:after="0" w:line="240" w:lineRule="auto"/>
      <w:jc w:val="center"/>
    </w:pPr>
    <w:rPr>
      <w:rFonts w:ascii="Times New Roman" w:eastAsia="Times New Roman" w:hAnsi="Times New Roman" w:cs="Times New Roman"/>
      <w:b/>
      <w:bCs/>
      <w:sz w:val="32"/>
      <w:szCs w:val="24"/>
    </w:rPr>
  </w:style>
  <w:style w:type="paragraph" w:customStyle="1" w:styleId="ConsPlusNonformat">
    <w:name w:val="ConsPlusNonformat"/>
    <w:uiPriority w:val="99"/>
    <w:rsid w:val="00E41250"/>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68730">
      <w:bodyDiv w:val="1"/>
      <w:marLeft w:val="0"/>
      <w:marRight w:val="0"/>
      <w:marTop w:val="0"/>
      <w:marBottom w:val="0"/>
      <w:divBdr>
        <w:top w:val="none" w:sz="0" w:space="0" w:color="auto"/>
        <w:left w:val="none" w:sz="0" w:space="0" w:color="auto"/>
        <w:bottom w:val="none" w:sz="0" w:space="0" w:color="auto"/>
        <w:right w:val="none" w:sz="0" w:space="0" w:color="auto"/>
      </w:divBdr>
    </w:div>
    <w:div w:id="603002309">
      <w:bodyDiv w:val="1"/>
      <w:marLeft w:val="0"/>
      <w:marRight w:val="0"/>
      <w:marTop w:val="0"/>
      <w:marBottom w:val="0"/>
      <w:divBdr>
        <w:top w:val="none" w:sz="0" w:space="0" w:color="auto"/>
        <w:left w:val="none" w:sz="0" w:space="0" w:color="auto"/>
        <w:bottom w:val="none" w:sz="0" w:space="0" w:color="auto"/>
        <w:right w:val="none" w:sz="0" w:space="0" w:color="auto"/>
      </w:divBdr>
    </w:div>
    <w:div w:id="721055913">
      <w:bodyDiv w:val="1"/>
      <w:marLeft w:val="0"/>
      <w:marRight w:val="0"/>
      <w:marTop w:val="0"/>
      <w:marBottom w:val="0"/>
      <w:divBdr>
        <w:top w:val="none" w:sz="0" w:space="0" w:color="auto"/>
        <w:left w:val="none" w:sz="0" w:space="0" w:color="auto"/>
        <w:bottom w:val="none" w:sz="0" w:space="0" w:color="auto"/>
        <w:right w:val="none" w:sz="0" w:space="0" w:color="auto"/>
      </w:divBdr>
    </w:div>
    <w:div w:id="1002589830">
      <w:bodyDiv w:val="1"/>
      <w:marLeft w:val="0"/>
      <w:marRight w:val="0"/>
      <w:marTop w:val="0"/>
      <w:marBottom w:val="0"/>
      <w:divBdr>
        <w:top w:val="none" w:sz="0" w:space="0" w:color="auto"/>
        <w:left w:val="none" w:sz="0" w:space="0" w:color="auto"/>
        <w:bottom w:val="none" w:sz="0" w:space="0" w:color="auto"/>
        <w:right w:val="none" w:sz="0" w:space="0" w:color="auto"/>
      </w:divBdr>
      <w:divsChild>
        <w:div w:id="554388155">
          <w:marLeft w:val="274"/>
          <w:marRight w:val="0"/>
          <w:marTop w:val="150"/>
          <w:marBottom w:val="0"/>
          <w:divBdr>
            <w:top w:val="none" w:sz="0" w:space="0" w:color="auto"/>
            <w:left w:val="none" w:sz="0" w:space="0" w:color="auto"/>
            <w:bottom w:val="none" w:sz="0" w:space="0" w:color="auto"/>
            <w:right w:val="none" w:sz="0" w:space="0" w:color="auto"/>
          </w:divBdr>
        </w:div>
        <w:div w:id="2110004732">
          <w:marLeft w:val="274"/>
          <w:marRight w:val="0"/>
          <w:marTop w:val="150"/>
          <w:marBottom w:val="0"/>
          <w:divBdr>
            <w:top w:val="none" w:sz="0" w:space="0" w:color="auto"/>
            <w:left w:val="none" w:sz="0" w:space="0" w:color="auto"/>
            <w:bottom w:val="none" w:sz="0" w:space="0" w:color="auto"/>
            <w:right w:val="none" w:sz="0" w:space="0" w:color="auto"/>
          </w:divBdr>
        </w:div>
        <w:div w:id="1474055056">
          <w:marLeft w:val="274"/>
          <w:marRight w:val="0"/>
          <w:marTop w:val="150"/>
          <w:marBottom w:val="0"/>
          <w:divBdr>
            <w:top w:val="none" w:sz="0" w:space="0" w:color="auto"/>
            <w:left w:val="none" w:sz="0" w:space="0" w:color="auto"/>
            <w:bottom w:val="none" w:sz="0" w:space="0" w:color="auto"/>
            <w:right w:val="none" w:sz="0" w:space="0" w:color="auto"/>
          </w:divBdr>
        </w:div>
        <w:div w:id="1888954982">
          <w:marLeft w:val="274"/>
          <w:marRight w:val="0"/>
          <w:marTop w:val="150"/>
          <w:marBottom w:val="0"/>
          <w:divBdr>
            <w:top w:val="none" w:sz="0" w:space="0" w:color="auto"/>
            <w:left w:val="none" w:sz="0" w:space="0" w:color="auto"/>
            <w:bottom w:val="none" w:sz="0" w:space="0" w:color="auto"/>
            <w:right w:val="none" w:sz="0" w:space="0" w:color="auto"/>
          </w:divBdr>
        </w:div>
        <w:div w:id="2050183132">
          <w:marLeft w:val="274"/>
          <w:marRight w:val="0"/>
          <w:marTop w:val="150"/>
          <w:marBottom w:val="0"/>
          <w:divBdr>
            <w:top w:val="none" w:sz="0" w:space="0" w:color="auto"/>
            <w:left w:val="none" w:sz="0" w:space="0" w:color="auto"/>
            <w:bottom w:val="none" w:sz="0" w:space="0" w:color="auto"/>
            <w:right w:val="none" w:sz="0" w:space="0" w:color="auto"/>
          </w:divBdr>
        </w:div>
      </w:divsChild>
    </w:div>
    <w:div w:id="1084304416">
      <w:bodyDiv w:val="1"/>
      <w:marLeft w:val="0"/>
      <w:marRight w:val="0"/>
      <w:marTop w:val="0"/>
      <w:marBottom w:val="0"/>
      <w:divBdr>
        <w:top w:val="none" w:sz="0" w:space="0" w:color="auto"/>
        <w:left w:val="none" w:sz="0" w:space="0" w:color="auto"/>
        <w:bottom w:val="none" w:sz="0" w:space="0" w:color="auto"/>
        <w:right w:val="none" w:sz="0" w:space="0" w:color="auto"/>
      </w:divBdr>
    </w:div>
    <w:div w:id="1681079665">
      <w:bodyDiv w:val="1"/>
      <w:marLeft w:val="0"/>
      <w:marRight w:val="0"/>
      <w:marTop w:val="0"/>
      <w:marBottom w:val="0"/>
      <w:divBdr>
        <w:top w:val="none" w:sz="0" w:space="0" w:color="auto"/>
        <w:left w:val="none" w:sz="0" w:space="0" w:color="auto"/>
        <w:bottom w:val="none" w:sz="0" w:space="0" w:color="auto"/>
        <w:right w:val="none" w:sz="0" w:space="0" w:color="auto"/>
      </w:divBdr>
    </w:div>
    <w:div w:id="2117216032">
      <w:bodyDiv w:val="1"/>
      <w:marLeft w:val="0"/>
      <w:marRight w:val="0"/>
      <w:marTop w:val="0"/>
      <w:marBottom w:val="0"/>
      <w:divBdr>
        <w:top w:val="none" w:sz="0" w:space="0" w:color="auto"/>
        <w:left w:val="none" w:sz="0" w:space="0" w:color="auto"/>
        <w:bottom w:val="none" w:sz="0" w:space="0" w:color="auto"/>
        <w:right w:val="none" w:sz="0" w:space="0" w:color="auto"/>
      </w:divBdr>
    </w:div>
    <w:div w:id="21258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количества учащихся, окончивших на "отлично"</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начальное образование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2021-2022уч.г.</c:v>
                </c:pt>
                <c:pt idx="1">
                  <c:v>2022-2023уч.г.</c:v>
                </c:pt>
                <c:pt idx="2">
                  <c:v>2023-2024уч.г.</c:v>
                </c:pt>
              </c:strCache>
            </c:strRef>
          </c:cat>
          <c:val>
            <c:numRef>
              <c:f>Лист1!$B$2:$B$4</c:f>
              <c:numCache>
                <c:formatCode>General</c:formatCode>
                <c:ptCount val="3"/>
                <c:pt idx="0">
                  <c:v>12</c:v>
                </c:pt>
                <c:pt idx="1">
                  <c:v>12</c:v>
                </c:pt>
                <c:pt idx="2">
                  <c:v>8</c:v>
                </c:pt>
              </c:numCache>
            </c:numRef>
          </c:val>
          <c:extLst xmlns:c16r2="http://schemas.microsoft.com/office/drawing/2015/06/chart">
            <c:ext xmlns:c16="http://schemas.microsoft.com/office/drawing/2014/chart" uri="{C3380CC4-5D6E-409C-BE32-E72D297353CC}">
              <c16:uniqueId val="{00000000-693B-4F3A-9C5D-ACD66BEEEC70}"/>
            </c:ext>
          </c:extLst>
        </c:ser>
        <c:ser>
          <c:idx val="1"/>
          <c:order val="1"/>
          <c:tx>
            <c:strRef>
              <c:f>Лист1!$C$1</c:f>
              <c:strCache>
                <c:ptCount val="1"/>
                <c:pt idx="0">
                  <c:v>основное образование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2021-2022уч.г.</c:v>
                </c:pt>
                <c:pt idx="1">
                  <c:v>2022-2023уч.г.</c:v>
                </c:pt>
                <c:pt idx="2">
                  <c:v>2023-2024уч.г.</c:v>
                </c:pt>
              </c:strCache>
            </c:strRef>
          </c:cat>
          <c:val>
            <c:numRef>
              <c:f>Лист1!$C$2:$C$4</c:f>
              <c:numCache>
                <c:formatCode>General</c:formatCode>
                <c:ptCount val="3"/>
                <c:pt idx="0">
                  <c:v>11</c:v>
                </c:pt>
                <c:pt idx="1">
                  <c:v>4</c:v>
                </c:pt>
                <c:pt idx="2">
                  <c:v>7</c:v>
                </c:pt>
              </c:numCache>
            </c:numRef>
          </c:val>
          <c:extLst xmlns:c16r2="http://schemas.microsoft.com/office/drawing/2015/06/chart">
            <c:ext xmlns:c16="http://schemas.microsoft.com/office/drawing/2014/chart" uri="{C3380CC4-5D6E-409C-BE32-E72D297353CC}">
              <c16:uniqueId val="{00000001-693B-4F3A-9C5D-ACD66BEEEC70}"/>
            </c:ext>
          </c:extLst>
        </c:ser>
        <c:ser>
          <c:idx val="2"/>
          <c:order val="2"/>
          <c:tx>
            <c:strRef>
              <c:f>Лист1!$D$1</c:f>
              <c:strCache>
                <c:ptCount val="1"/>
                <c:pt idx="0">
                  <c:v>среднее образование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2021-2022уч.г.</c:v>
                </c:pt>
                <c:pt idx="1">
                  <c:v>2022-2023уч.г.</c:v>
                </c:pt>
                <c:pt idx="2">
                  <c:v>2023-2024уч.г.</c:v>
                </c:pt>
              </c:strCache>
            </c:strRef>
          </c:cat>
          <c:val>
            <c:numRef>
              <c:f>Лист1!$D$2:$D$4</c:f>
              <c:numCache>
                <c:formatCode>General</c:formatCode>
                <c:ptCount val="3"/>
                <c:pt idx="0">
                  <c:v>13</c:v>
                </c:pt>
                <c:pt idx="1">
                  <c:v>13</c:v>
                </c:pt>
                <c:pt idx="2">
                  <c:v>6</c:v>
                </c:pt>
              </c:numCache>
            </c:numRef>
          </c:val>
          <c:extLst xmlns:c16r2="http://schemas.microsoft.com/office/drawing/2015/06/chart">
            <c:ext xmlns:c16="http://schemas.microsoft.com/office/drawing/2014/chart" uri="{C3380CC4-5D6E-409C-BE32-E72D297353CC}">
              <c16:uniqueId val="{00000002-693B-4F3A-9C5D-ACD66BEEEC70}"/>
            </c:ext>
          </c:extLst>
        </c:ser>
        <c:dLbls>
          <c:showLegendKey val="0"/>
          <c:showVal val="0"/>
          <c:showCatName val="0"/>
          <c:showSerName val="0"/>
          <c:showPercent val="0"/>
          <c:showBubbleSize val="0"/>
        </c:dLbls>
        <c:gapWidth val="219"/>
        <c:overlap val="-27"/>
        <c:axId val="140960512"/>
        <c:axId val="140962048"/>
      </c:barChart>
      <c:catAx>
        <c:axId val="14096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962048"/>
        <c:crosses val="autoZero"/>
        <c:auto val="1"/>
        <c:lblAlgn val="ctr"/>
        <c:lblOffset val="100"/>
        <c:noMultiLvlLbl val="0"/>
      </c:catAx>
      <c:valAx>
        <c:axId val="140962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960512"/>
        <c:crosses val="autoZero"/>
        <c:crossBetween val="between"/>
      </c:valAx>
      <c:spPr>
        <a:noFill/>
        <a:ln>
          <a:noFill/>
        </a:ln>
        <a:effectLst/>
      </c:spPr>
    </c:plotArea>
    <c:legend>
      <c:legendPos val="b"/>
      <c:layout>
        <c:manualLayout>
          <c:xMode val="edge"/>
          <c:yMode val="edge"/>
          <c:x val="4.5208151064450287E-2"/>
          <c:y val="0.81941632295963007"/>
          <c:w val="0.86097258675998833"/>
          <c:h val="0.1567741532308461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количества "хорошистов"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начальное образование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2021-2022уч.г.</c:v>
                </c:pt>
                <c:pt idx="1">
                  <c:v>2022-2023уч.г.</c:v>
                </c:pt>
                <c:pt idx="2">
                  <c:v>2023-2024уч.г.</c:v>
                </c:pt>
              </c:strCache>
            </c:strRef>
          </c:cat>
          <c:val>
            <c:numRef>
              <c:f>Лист1!$B$2:$B$4</c:f>
              <c:numCache>
                <c:formatCode>General</c:formatCode>
                <c:ptCount val="3"/>
                <c:pt idx="0">
                  <c:v>83</c:v>
                </c:pt>
                <c:pt idx="1">
                  <c:v>78</c:v>
                </c:pt>
                <c:pt idx="2">
                  <c:v>79</c:v>
                </c:pt>
              </c:numCache>
            </c:numRef>
          </c:val>
          <c:extLst xmlns:c16r2="http://schemas.microsoft.com/office/drawing/2015/06/chart">
            <c:ext xmlns:c16="http://schemas.microsoft.com/office/drawing/2014/chart" uri="{C3380CC4-5D6E-409C-BE32-E72D297353CC}">
              <c16:uniqueId val="{00000000-682E-4300-A6CD-2303E8189488}"/>
            </c:ext>
          </c:extLst>
        </c:ser>
        <c:ser>
          <c:idx val="1"/>
          <c:order val="1"/>
          <c:tx>
            <c:strRef>
              <c:f>Лист1!$C$1</c:f>
              <c:strCache>
                <c:ptCount val="1"/>
                <c:pt idx="0">
                  <c:v>основное образование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2021-2022уч.г.</c:v>
                </c:pt>
                <c:pt idx="1">
                  <c:v>2022-2023уч.г.</c:v>
                </c:pt>
                <c:pt idx="2">
                  <c:v>2023-2024уч.г.</c:v>
                </c:pt>
              </c:strCache>
            </c:strRef>
          </c:cat>
          <c:val>
            <c:numRef>
              <c:f>Лист1!$C$2:$C$4</c:f>
              <c:numCache>
                <c:formatCode>General</c:formatCode>
                <c:ptCount val="3"/>
                <c:pt idx="0">
                  <c:v>81</c:v>
                </c:pt>
                <c:pt idx="1">
                  <c:v>77</c:v>
                </c:pt>
                <c:pt idx="2">
                  <c:v>73</c:v>
                </c:pt>
              </c:numCache>
            </c:numRef>
          </c:val>
          <c:extLst xmlns:c16r2="http://schemas.microsoft.com/office/drawing/2015/06/chart">
            <c:ext xmlns:c16="http://schemas.microsoft.com/office/drawing/2014/chart" uri="{C3380CC4-5D6E-409C-BE32-E72D297353CC}">
              <c16:uniqueId val="{00000001-682E-4300-A6CD-2303E8189488}"/>
            </c:ext>
          </c:extLst>
        </c:ser>
        <c:ser>
          <c:idx val="2"/>
          <c:order val="2"/>
          <c:tx>
            <c:strRef>
              <c:f>Лист1!$D$1</c:f>
              <c:strCache>
                <c:ptCount val="1"/>
                <c:pt idx="0">
                  <c:v>среднее образование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2021-2022уч.г.</c:v>
                </c:pt>
                <c:pt idx="1">
                  <c:v>2022-2023уч.г.</c:v>
                </c:pt>
                <c:pt idx="2">
                  <c:v>2023-2024уч.г.</c:v>
                </c:pt>
              </c:strCache>
            </c:strRef>
          </c:cat>
          <c:val>
            <c:numRef>
              <c:f>Лист1!$D$2:$D$4</c:f>
              <c:numCache>
                <c:formatCode>General</c:formatCode>
                <c:ptCount val="3"/>
                <c:pt idx="0">
                  <c:v>19</c:v>
                </c:pt>
                <c:pt idx="1">
                  <c:v>18</c:v>
                </c:pt>
                <c:pt idx="2">
                  <c:v>28</c:v>
                </c:pt>
              </c:numCache>
            </c:numRef>
          </c:val>
          <c:extLst xmlns:c16r2="http://schemas.microsoft.com/office/drawing/2015/06/chart">
            <c:ext xmlns:c16="http://schemas.microsoft.com/office/drawing/2014/chart" uri="{C3380CC4-5D6E-409C-BE32-E72D297353CC}">
              <c16:uniqueId val="{00000002-682E-4300-A6CD-2303E8189488}"/>
            </c:ext>
          </c:extLst>
        </c:ser>
        <c:dLbls>
          <c:showLegendKey val="0"/>
          <c:showVal val="0"/>
          <c:showCatName val="0"/>
          <c:showSerName val="0"/>
          <c:showPercent val="0"/>
          <c:showBubbleSize val="0"/>
        </c:dLbls>
        <c:gapWidth val="219"/>
        <c:overlap val="-27"/>
        <c:axId val="140920704"/>
        <c:axId val="140922240"/>
      </c:barChart>
      <c:catAx>
        <c:axId val="14092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crossAx val="140922240"/>
        <c:crosses val="autoZero"/>
        <c:auto val="1"/>
        <c:lblAlgn val="ctr"/>
        <c:lblOffset val="100"/>
        <c:noMultiLvlLbl val="0"/>
      </c:catAx>
      <c:valAx>
        <c:axId val="14092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920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результативности участия во ВСОШ</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Победители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2021г</c:v>
                </c:pt>
                <c:pt idx="1">
                  <c:v>2022г</c:v>
                </c:pt>
                <c:pt idx="2">
                  <c:v>2023г</c:v>
                </c:pt>
              </c:strCache>
            </c:strRef>
          </c:cat>
          <c:val>
            <c:numRef>
              <c:f>Лист1!$B$2:$B$4</c:f>
              <c:numCache>
                <c:formatCode>General</c:formatCode>
                <c:ptCount val="3"/>
                <c:pt idx="0">
                  <c:v>6</c:v>
                </c:pt>
                <c:pt idx="1">
                  <c:v>13</c:v>
                </c:pt>
                <c:pt idx="2">
                  <c:v>5</c:v>
                </c:pt>
              </c:numCache>
            </c:numRef>
          </c:val>
          <c:extLst xmlns:c16r2="http://schemas.microsoft.com/office/drawing/2015/06/chart">
            <c:ext xmlns:c16="http://schemas.microsoft.com/office/drawing/2014/chart" uri="{C3380CC4-5D6E-409C-BE32-E72D297353CC}">
              <c16:uniqueId val="{00000000-AED3-4BF1-9292-8056D23F9AD9}"/>
            </c:ext>
          </c:extLst>
        </c:ser>
        <c:ser>
          <c:idx val="1"/>
          <c:order val="1"/>
          <c:tx>
            <c:strRef>
              <c:f>Лист1!$C$1</c:f>
              <c:strCache>
                <c:ptCount val="1"/>
                <c:pt idx="0">
                  <c:v>Призеры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2021г</c:v>
                </c:pt>
                <c:pt idx="1">
                  <c:v>2022г</c:v>
                </c:pt>
                <c:pt idx="2">
                  <c:v>2023г</c:v>
                </c:pt>
              </c:strCache>
            </c:strRef>
          </c:cat>
          <c:val>
            <c:numRef>
              <c:f>Лист1!$C$2:$C$4</c:f>
              <c:numCache>
                <c:formatCode>General</c:formatCode>
                <c:ptCount val="3"/>
                <c:pt idx="0">
                  <c:v>41</c:v>
                </c:pt>
                <c:pt idx="1">
                  <c:v>23</c:v>
                </c:pt>
                <c:pt idx="2">
                  <c:v>24</c:v>
                </c:pt>
              </c:numCache>
            </c:numRef>
          </c:val>
          <c:extLst xmlns:c16r2="http://schemas.microsoft.com/office/drawing/2015/06/chart">
            <c:ext xmlns:c16="http://schemas.microsoft.com/office/drawing/2014/chart" uri="{C3380CC4-5D6E-409C-BE32-E72D297353CC}">
              <c16:uniqueId val="{00000001-AED3-4BF1-9292-8056D23F9AD9}"/>
            </c:ext>
          </c:extLst>
        </c:ser>
        <c:dLbls>
          <c:showLegendKey val="0"/>
          <c:showVal val="0"/>
          <c:showCatName val="0"/>
          <c:showSerName val="0"/>
          <c:showPercent val="0"/>
          <c:showBubbleSize val="0"/>
        </c:dLbls>
        <c:gapWidth val="219"/>
        <c:overlap val="-27"/>
        <c:axId val="140982528"/>
        <c:axId val="140992512"/>
      </c:barChart>
      <c:catAx>
        <c:axId val="14098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crossAx val="140992512"/>
        <c:crosses val="autoZero"/>
        <c:auto val="1"/>
        <c:lblAlgn val="ctr"/>
        <c:lblOffset val="100"/>
        <c:noMultiLvlLbl val="0"/>
      </c:catAx>
      <c:valAx>
        <c:axId val="14099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98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0AA19-6468-4D5D-8D9A-22569DFE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Pages>
  <Words>6148</Words>
  <Characters>35049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39</cp:revision>
  <cp:lastPrinted>2023-10-10T12:40:00Z</cp:lastPrinted>
  <dcterms:created xsi:type="dcterms:W3CDTF">2021-08-02T09:30:00Z</dcterms:created>
  <dcterms:modified xsi:type="dcterms:W3CDTF">2025-01-15T12:50:00Z</dcterms:modified>
</cp:coreProperties>
</file>